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819D278" w:rsidR="00C32E53" w:rsidRPr="00173FBA" w:rsidRDefault="00056C95" w:rsidP="007334EA">
          <w:pPr>
            <w:spacing w:after="120"/>
            <w:ind w:left="567" w:firstLine="0"/>
            <w:contextualSpacing/>
            <w:jc w:val="center"/>
            <w:rPr>
              <w:rFonts w:ascii="Arial" w:hAnsi="Arial" w:cs="Arial"/>
              <w:color w:val="00B050"/>
            </w:rPr>
          </w:pPr>
          <w:r w:rsidRPr="00157F84">
            <w:rPr>
              <w:noProof/>
              <w:sz w:val="22"/>
              <w:szCs w:val="22"/>
            </w:rPr>
            <w:drawing>
              <wp:inline distT="0" distB="0" distL="0" distR="0" wp14:anchorId="41AC3862" wp14:editId="06FBEBEF">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608C0D1"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E20947" w:rsidRPr="00E20947">
            <w:rPr>
              <w:rFonts w:cstheme="minorHAnsi"/>
              <w:b/>
              <w:bCs/>
              <w:sz w:val="28"/>
              <w:szCs w:val="28"/>
            </w:rPr>
            <w:t>MATAVIMO PRIEMONIŲ METROLOGINĖS PATIKROS IR KALIBRAVIMO PASLAUGOS</w:t>
          </w:r>
          <w:r w:rsidR="00D526C8" w:rsidRPr="001A2892">
            <w:rPr>
              <w:rFonts w:cstheme="minorHAnsi"/>
              <w:b/>
              <w:bCs/>
              <w:sz w:val="28"/>
              <w:szCs w:val="28"/>
            </w:rPr>
            <w:t>“</w:t>
          </w:r>
        </w:p>
        <w:p w14:paraId="18ACC6AD" w14:textId="61EA76C7"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099A855"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1A4D40" w:rsidRPr="00A019F8">
            <w:rPr>
              <w:rFonts w:cstheme="minorHAnsi"/>
              <w:b/>
              <w:bCs/>
              <w:sz w:val="28"/>
              <w:szCs w:val="28"/>
            </w:rPr>
            <w:t>1</w:t>
          </w:r>
          <w:r w:rsidRPr="00A019F8">
            <w:rPr>
              <w:rFonts w:cstheme="minorHAnsi"/>
              <w:b/>
              <w:bCs/>
              <w:sz w:val="28"/>
              <w:szCs w:val="28"/>
            </w:rPr>
            <w:t>.</w:t>
          </w:r>
          <w:r w:rsidRPr="00A019F8">
            <w:rPr>
              <w:rFonts w:cstheme="minorHAnsi"/>
              <w:i/>
              <w:i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8C03009"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51234" w:rsidRPr="006B1A30">
        <w:rPr>
          <w:rFonts w:cstheme="minorHAnsi"/>
        </w:rPr>
        <w:t xml:space="preserve">Perkančioji organizacija – </w:t>
      </w:r>
      <w:r w:rsidR="00A51234" w:rsidRPr="002707C3">
        <w:rPr>
          <w:rFonts w:cstheme="minorHAnsi"/>
        </w:rPr>
        <w:t xml:space="preserve">akcinė bendrovė „Oro navigacija“, juridinio asmens kodas 210060460, adresas Balio Karvelio g. 25, LT-02184 Vilnius, </w:t>
      </w:r>
      <w:r w:rsidR="00A51234" w:rsidRPr="006B1A30">
        <w:rPr>
          <w:rFonts w:cstheme="minorHAnsi"/>
        </w:rPr>
        <w:t>darbo laikas</w:t>
      </w:r>
      <w:r w:rsidR="00A51234">
        <w:rPr>
          <w:rFonts w:cstheme="minorHAnsi"/>
        </w:rPr>
        <w:t xml:space="preserve"> pirmadieniais-ketvirtadieniais nuo 7:30 val. iki 16:15 val., penktadieniais nuo 7:30 val. iki 15:00 val., pietų pertrauka nuo 11:30 iki 12:00 val.</w:t>
      </w:r>
      <w:r w:rsidR="00A51234" w:rsidRPr="006B1A30">
        <w:rPr>
          <w:rFonts w:cstheme="minorHAnsi"/>
        </w:rPr>
        <w:t xml:space="preserve"> Perkančioji organizacija yra PVM mokėtoja.</w:t>
      </w:r>
    </w:p>
    <w:p w14:paraId="43304316" w14:textId="1496CA0D" w:rsidR="00020DD7" w:rsidRPr="00905F9E" w:rsidRDefault="00FB3C75" w:rsidP="00280D3D">
      <w:pPr>
        <w:pStyle w:val="ListParagraph"/>
        <w:numPr>
          <w:ilvl w:val="1"/>
          <w:numId w:val="9"/>
        </w:numPr>
        <w:spacing w:line="240" w:lineRule="auto"/>
        <w:ind w:left="0" w:firstLine="710"/>
        <w:rPr>
          <w:rFonts w:cstheme="minorHAnsi"/>
        </w:rPr>
      </w:pPr>
      <w:r w:rsidRPr="00244994">
        <w:rPr>
          <w:rFonts w:eastAsia="Calibri" w:cstheme="minorHAnsi"/>
        </w:rPr>
        <w:t xml:space="preserve">Sutartį pasirašys </w:t>
      </w:r>
      <w:r w:rsidR="006B3563">
        <w:rPr>
          <w:rFonts w:cstheme="minorHAnsi"/>
        </w:rPr>
        <w:t>perkančioji organizacija</w:t>
      </w:r>
      <w:r w:rsidRPr="00244994">
        <w:rPr>
          <w:rFonts w:eastAsia="Calibri" w:cstheme="minorHAnsi"/>
        </w:rPr>
        <w:t>.</w:t>
      </w:r>
    </w:p>
    <w:p w14:paraId="6669709E" w14:textId="299ADCA1" w:rsidR="00316D64" w:rsidRPr="004939D6" w:rsidRDefault="00CA0CC5" w:rsidP="00280D3D">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3005C" w:rsidRPr="0063005C">
        <w:rPr>
          <w:rFonts w:cstheme="minorHAnsi"/>
        </w:rPr>
        <w:t>kataloge nėra perkamų paslaugų</w:t>
      </w:r>
      <w:r w:rsidRPr="004939D6">
        <w:rPr>
          <w:rFonts w:cstheme="minorHAnsi"/>
          <w:color w:val="000000" w:themeColor="text1"/>
        </w:rPr>
        <w:t xml:space="preserve">.  </w:t>
      </w:r>
    </w:p>
    <w:p w14:paraId="52EA068B" w14:textId="14DB3664"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3005C">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D6BD59A" w:rsidR="001045C0" w:rsidRPr="00737B6C" w:rsidRDefault="004F6423" w:rsidP="007A6EAB">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w:t>
      </w:r>
      <w:r w:rsidR="002E4679" w:rsidRPr="00846FEE">
        <w:rPr>
          <w:rFonts w:cstheme="minorHAnsi"/>
        </w:rPr>
        <w:t xml:space="preserve">punkto </w:t>
      </w:r>
      <w:r w:rsidR="004E7AAA" w:rsidRPr="00846FEE">
        <w:t>4.4.3</w:t>
      </w:r>
      <w:r w:rsidR="00D459E3" w:rsidRPr="00846FEE">
        <w:rPr>
          <w:i/>
        </w:rPr>
        <w:t xml:space="preserve"> </w:t>
      </w:r>
      <w:r w:rsidR="00D459E3" w:rsidRPr="00846FEE">
        <w:t xml:space="preserve"> </w:t>
      </w:r>
      <w:r w:rsidR="00D8621D" w:rsidRPr="00846FEE">
        <w:t>papunkčiu</w:t>
      </w:r>
      <w:r w:rsidR="0028127C" w:rsidRPr="00846FEE">
        <w:t xml:space="preserve"> </w:t>
      </w:r>
      <w:r w:rsidR="00846FEE" w:rsidRPr="00B136F2">
        <w:t>t. y., perkama tik nematerialaus pobūdžio paslauga, nesusijusi su materialaus objekto sukūrimu, kurios teikimo metu nėra numatomas reikšmingas neigiamas poveikis aplinkai, nesukuriamas taršos šaltinis ir negeneruojamos atliekos</w:t>
      </w:r>
      <w:r w:rsidR="00D459E3" w:rsidRPr="00737B6C">
        <w:t xml:space="preserve">. Aplinkos apaugos kriterijai nustatyti </w:t>
      </w:r>
      <w:r w:rsidR="0007204D" w:rsidRPr="00737B6C">
        <w:t>Sutarties pagrindinėse sąlygose</w:t>
      </w:r>
      <w:r w:rsidR="00737B6C" w:rsidRPr="00737B6C">
        <w:t xml:space="preserve"> (5 priedas)</w:t>
      </w:r>
      <w:r w:rsidR="00D459E3" w:rsidRPr="00737B6C">
        <w:t>, kuriame yra nustatyti pirkime taikomi aplinkos apsaugos kriterijai.</w:t>
      </w:r>
    </w:p>
    <w:p w14:paraId="15179C0E" w14:textId="57760101" w:rsidR="00257685" w:rsidRDefault="003D3DF5" w:rsidP="003E079C">
      <w:pPr>
        <w:spacing w:line="240" w:lineRule="auto"/>
        <w:ind w:firstLine="709"/>
        <w:rPr>
          <w:rFonts w:eastAsia="Arial" w:cstheme="minorHAnsi"/>
        </w:rPr>
      </w:pPr>
      <w:r>
        <w:rPr>
          <w:rFonts w:eastAsia="Arial" w:cstheme="minorHAnsi"/>
        </w:rPr>
        <w:t>1.</w:t>
      </w:r>
      <w:r w:rsidR="00C27496">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1A40845B" w14:textId="4A21736F" w:rsidR="003E079C" w:rsidRPr="00DE3F33" w:rsidRDefault="003E079C" w:rsidP="003E079C">
      <w:pPr>
        <w:spacing w:line="240" w:lineRule="auto"/>
        <w:ind w:firstLine="709"/>
        <w:rPr>
          <w:rFonts w:cstheme="minorHAnsi"/>
        </w:rPr>
      </w:pPr>
      <w:r w:rsidRPr="00DE3F33">
        <w:rPr>
          <w:rFonts w:cstheme="minorHAnsi"/>
        </w:rPr>
        <w:t xml:space="preserve">1.7. </w:t>
      </w:r>
      <w:r w:rsidR="00FA0F4B">
        <w:rPr>
          <w:rFonts w:eastAsia="Arial" w:cstheme="minorHAnsi"/>
        </w:rPr>
        <w:t>Specialių</w:t>
      </w:r>
      <w:r w:rsidR="00FA0F4B" w:rsidRPr="00DE3F33">
        <w:rPr>
          <w:rFonts w:cstheme="minorHAnsi"/>
        </w:rPr>
        <w:t xml:space="preserve"> </w:t>
      </w:r>
      <w:r w:rsidR="00493B94">
        <w:rPr>
          <w:rFonts w:cstheme="minorHAnsi"/>
        </w:rPr>
        <w:t>p</w:t>
      </w:r>
      <w:r w:rsidRPr="00DE3F33">
        <w:rPr>
          <w:rFonts w:cstheme="minorHAnsi"/>
        </w:rPr>
        <w:t>irkimo sąlygų priedai:</w:t>
      </w:r>
    </w:p>
    <w:p w14:paraId="3822546D" w14:textId="77777777" w:rsidR="003E079C" w:rsidRPr="00567DCB" w:rsidRDefault="003E079C" w:rsidP="003E079C">
      <w:pPr>
        <w:spacing w:line="240" w:lineRule="auto"/>
        <w:ind w:firstLine="709"/>
        <w:rPr>
          <w:rFonts w:cstheme="minorHAnsi"/>
        </w:rPr>
      </w:pPr>
      <w:r w:rsidRPr="00567DCB">
        <w:rPr>
          <w:rFonts w:cstheme="minorHAnsi"/>
        </w:rPr>
        <w:t>1 priedas „Tiekėjų pašalinimo pagrindai“;</w:t>
      </w:r>
    </w:p>
    <w:p w14:paraId="14E56064" w14:textId="02A69CCA" w:rsidR="00BD1D5A" w:rsidRPr="00567DCB" w:rsidRDefault="00BD1D5A" w:rsidP="003E079C">
      <w:pPr>
        <w:spacing w:line="240" w:lineRule="auto"/>
        <w:ind w:firstLine="709"/>
        <w:rPr>
          <w:rFonts w:cstheme="minorHAnsi"/>
        </w:rPr>
      </w:pPr>
      <w:r w:rsidRPr="00567DCB">
        <w:rPr>
          <w:rFonts w:cstheme="minorHAnsi"/>
        </w:rPr>
        <w:t xml:space="preserve">2 priedas </w:t>
      </w:r>
      <w:r w:rsidR="00D75F11" w:rsidRPr="00567DCB">
        <w:rPr>
          <w:rFonts w:cstheme="minorHAnsi"/>
        </w:rPr>
        <w:t>„Tiekėjų kvalifikacijos reikalavimai ir reikalaujami kokybės bei aplinkos apsaugos vadybos sistemų standartai“;</w:t>
      </w:r>
    </w:p>
    <w:p w14:paraId="180DAA60" w14:textId="561B4CFD" w:rsidR="003E079C" w:rsidRPr="00567DCB" w:rsidRDefault="00BD1D5A" w:rsidP="003E079C">
      <w:pPr>
        <w:spacing w:line="240" w:lineRule="auto"/>
        <w:ind w:firstLine="709"/>
        <w:rPr>
          <w:rFonts w:cstheme="minorHAnsi"/>
        </w:rPr>
      </w:pPr>
      <w:r w:rsidRPr="00567DCB">
        <w:rPr>
          <w:rFonts w:cstheme="minorHAnsi"/>
        </w:rPr>
        <w:t>3</w:t>
      </w:r>
      <w:r w:rsidR="003E079C" w:rsidRPr="00567DCB">
        <w:rPr>
          <w:rFonts w:cstheme="minorHAnsi"/>
        </w:rPr>
        <w:t xml:space="preserve"> priedas „Techninė specifikacija“ (pateikiama atskirame </w:t>
      </w:r>
      <w:r w:rsidR="00067405">
        <w:rPr>
          <w:rFonts w:cstheme="minorHAnsi"/>
        </w:rPr>
        <w:t>pried</w:t>
      </w:r>
      <w:r w:rsidR="003E079C" w:rsidRPr="00567DCB">
        <w:rPr>
          <w:rFonts w:cstheme="minorHAnsi"/>
        </w:rPr>
        <w:t>e);</w:t>
      </w:r>
    </w:p>
    <w:p w14:paraId="5F4DD102" w14:textId="69395C7C" w:rsidR="003E079C" w:rsidRPr="00567DCB" w:rsidRDefault="00BD1D5A" w:rsidP="003E079C">
      <w:pPr>
        <w:spacing w:line="240" w:lineRule="auto"/>
        <w:ind w:firstLine="709"/>
        <w:rPr>
          <w:rFonts w:cstheme="minorHAnsi"/>
        </w:rPr>
      </w:pPr>
      <w:r w:rsidRPr="00567DCB">
        <w:rPr>
          <w:rFonts w:cstheme="minorHAnsi"/>
        </w:rPr>
        <w:t>4</w:t>
      </w:r>
      <w:r w:rsidR="003E079C" w:rsidRPr="00567DCB">
        <w:rPr>
          <w:rFonts w:cstheme="minorHAnsi"/>
        </w:rPr>
        <w:t xml:space="preserve"> priedas „</w:t>
      </w:r>
      <w:r w:rsidR="003E079C" w:rsidRPr="00504E58">
        <w:rPr>
          <w:rFonts w:cstheme="minorHAnsi"/>
        </w:rPr>
        <w:t xml:space="preserve">Pasiūlymo forma“ </w:t>
      </w:r>
      <w:r w:rsidR="00C1530B" w:rsidRPr="00504E58">
        <w:rPr>
          <w:rFonts w:cstheme="minorHAnsi"/>
          <w:sz w:val="22"/>
          <w:szCs w:val="22"/>
        </w:rPr>
        <w:t xml:space="preserve">su pasiūlymo formos priedu </w:t>
      </w:r>
      <w:r w:rsidR="00504E58" w:rsidRPr="00504E58">
        <w:rPr>
          <w:rFonts w:cstheme="minorHAnsi"/>
          <w:sz w:val="22"/>
          <w:szCs w:val="22"/>
        </w:rPr>
        <w:t xml:space="preserve">pildymui </w:t>
      </w:r>
      <w:r w:rsidR="00C1530B" w:rsidRPr="00504E58">
        <w:rPr>
          <w:rFonts w:cstheme="minorHAnsi"/>
          <w:sz w:val="22"/>
          <w:szCs w:val="22"/>
        </w:rPr>
        <w:t>(</w:t>
      </w:r>
      <w:proofErr w:type="spellStart"/>
      <w:r w:rsidR="00C1530B" w:rsidRPr="00504E58">
        <w:rPr>
          <w:rFonts w:cstheme="minorHAnsi"/>
          <w:i/>
          <w:iCs/>
          <w:sz w:val="22"/>
          <w:szCs w:val="22"/>
        </w:rPr>
        <w:t>Exel</w:t>
      </w:r>
      <w:proofErr w:type="spellEnd"/>
      <w:r w:rsidR="00C1530B" w:rsidRPr="00504E58">
        <w:rPr>
          <w:rFonts w:cstheme="minorHAnsi"/>
          <w:sz w:val="22"/>
          <w:szCs w:val="22"/>
        </w:rPr>
        <w:t xml:space="preserve"> formatu)</w:t>
      </w:r>
      <w:r w:rsidR="00C1530B" w:rsidRPr="00504E58">
        <w:rPr>
          <w:rFonts w:cstheme="minorHAnsi"/>
        </w:rPr>
        <w:t xml:space="preserve"> </w:t>
      </w:r>
      <w:r w:rsidR="003E079C" w:rsidRPr="00504E58">
        <w:rPr>
          <w:rFonts w:cstheme="minorHAnsi"/>
        </w:rPr>
        <w:t>(pateikiama atskir</w:t>
      </w:r>
      <w:r w:rsidR="00FA3AB5" w:rsidRPr="00504E58">
        <w:rPr>
          <w:rFonts w:cstheme="minorHAnsi"/>
        </w:rPr>
        <w:t>uose</w:t>
      </w:r>
      <w:r w:rsidR="003E079C" w:rsidRPr="00504E58">
        <w:rPr>
          <w:rFonts w:cstheme="minorHAnsi"/>
        </w:rPr>
        <w:t xml:space="preserve"> </w:t>
      </w:r>
      <w:r w:rsidR="00067405" w:rsidRPr="00504E58">
        <w:rPr>
          <w:rFonts w:cstheme="minorHAnsi"/>
        </w:rPr>
        <w:t>pried</w:t>
      </w:r>
      <w:r w:rsidR="00FA3AB5" w:rsidRPr="00504E58">
        <w:rPr>
          <w:rFonts w:cstheme="minorHAnsi"/>
        </w:rPr>
        <w:t>uose</w:t>
      </w:r>
      <w:r w:rsidR="003E079C" w:rsidRPr="00504E58">
        <w:rPr>
          <w:rFonts w:cstheme="minorHAnsi"/>
        </w:rPr>
        <w:t>);</w:t>
      </w:r>
    </w:p>
    <w:p w14:paraId="4758130A" w14:textId="26B3CD5C" w:rsidR="003E079C" w:rsidRPr="00567DCB" w:rsidRDefault="00BD1D5A" w:rsidP="003E079C">
      <w:pPr>
        <w:spacing w:line="240" w:lineRule="auto"/>
        <w:ind w:firstLine="709"/>
        <w:rPr>
          <w:rFonts w:cstheme="minorHAnsi"/>
        </w:rPr>
      </w:pPr>
      <w:r w:rsidRPr="00567DCB">
        <w:rPr>
          <w:rFonts w:cstheme="minorHAnsi"/>
        </w:rPr>
        <w:t>5</w:t>
      </w:r>
      <w:r w:rsidR="003E079C" w:rsidRPr="00567DCB">
        <w:rPr>
          <w:rFonts w:cstheme="minorHAnsi"/>
        </w:rPr>
        <w:t xml:space="preserve"> priedas „Sutarties </w:t>
      </w:r>
      <w:r w:rsidR="00D609CC">
        <w:rPr>
          <w:rFonts w:cstheme="minorHAnsi"/>
        </w:rPr>
        <w:t>sąlygos</w:t>
      </w:r>
      <w:r w:rsidR="003E079C" w:rsidRPr="00567DCB">
        <w:rPr>
          <w:rFonts w:cstheme="minorHAnsi"/>
        </w:rPr>
        <w:t xml:space="preserve">“ (pateikiama atskirame </w:t>
      </w:r>
      <w:r w:rsidR="00067405">
        <w:rPr>
          <w:rFonts w:cstheme="minorHAnsi"/>
        </w:rPr>
        <w:t>pried</w:t>
      </w:r>
      <w:r w:rsidR="00067405" w:rsidRPr="00567DCB">
        <w:rPr>
          <w:rFonts w:cstheme="minorHAnsi"/>
        </w:rPr>
        <w:t>e</w:t>
      </w:r>
      <w:r w:rsidR="003E079C" w:rsidRPr="00567DCB">
        <w:rPr>
          <w:rFonts w:cstheme="minorHAnsi"/>
        </w:rPr>
        <w:t>);</w:t>
      </w:r>
    </w:p>
    <w:p w14:paraId="18DF5441" w14:textId="60654454" w:rsidR="003E079C" w:rsidRPr="00567DCB" w:rsidRDefault="00BD1D5A" w:rsidP="003E079C">
      <w:pPr>
        <w:spacing w:line="240" w:lineRule="auto"/>
        <w:ind w:firstLine="709"/>
        <w:rPr>
          <w:rFonts w:cstheme="minorHAnsi"/>
        </w:rPr>
      </w:pPr>
      <w:r w:rsidRPr="00567DCB">
        <w:rPr>
          <w:rFonts w:cstheme="minorHAnsi"/>
        </w:rPr>
        <w:t>6</w:t>
      </w:r>
      <w:r w:rsidR="003E079C" w:rsidRPr="00567DCB">
        <w:rPr>
          <w:rFonts w:cstheme="minorHAnsi"/>
        </w:rPr>
        <w:t xml:space="preserve"> priedas „Terminai“;</w:t>
      </w:r>
    </w:p>
    <w:p w14:paraId="4AB0117D" w14:textId="69E4FAC3" w:rsidR="003E079C" w:rsidRPr="00567DCB" w:rsidRDefault="00BD1D5A" w:rsidP="003E079C">
      <w:pPr>
        <w:spacing w:line="240" w:lineRule="auto"/>
        <w:ind w:firstLine="709"/>
        <w:rPr>
          <w:rFonts w:cstheme="minorHAnsi"/>
        </w:rPr>
      </w:pPr>
      <w:r w:rsidRPr="00567DCB">
        <w:rPr>
          <w:rFonts w:cstheme="minorHAnsi"/>
        </w:rPr>
        <w:t>7</w:t>
      </w:r>
      <w:r w:rsidR="003E079C" w:rsidRPr="00567DCB">
        <w:rPr>
          <w:rFonts w:cstheme="minorHAnsi"/>
        </w:rPr>
        <w:t xml:space="preserve"> priedas „Antikorupcinė politika“;</w:t>
      </w:r>
    </w:p>
    <w:p w14:paraId="5F9BB403" w14:textId="71AEDF46" w:rsidR="003E079C" w:rsidRPr="00DE3F33" w:rsidRDefault="00BD1D5A" w:rsidP="003E079C">
      <w:pPr>
        <w:spacing w:line="240" w:lineRule="auto"/>
        <w:ind w:firstLine="709"/>
        <w:rPr>
          <w:rFonts w:cstheme="minorHAnsi"/>
        </w:rPr>
      </w:pPr>
      <w:r w:rsidRPr="00567DCB">
        <w:rPr>
          <w:rFonts w:cstheme="minorHAnsi"/>
        </w:rPr>
        <w:t>8</w:t>
      </w:r>
      <w:r w:rsidR="003E079C" w:rsidRPr="00567DCB">
        <w:rPr>
          <w:rFonts w:cstheme="minorHAnsi"/>
        </w:rPr>
        <w:t xml:space="preserve"> priedas „Veiklos partnerių etikos kodeksas“.</w:t>
      </w:r>
    </w:p>
    <w:p w14:paraId="47441759" w14:textId="77777777" w:rsidR="003E079C" w:rsidRPr="007A6EAB" w:rsidRDefault="003E079C" w:rsidP="007A6EAB">
      <w:pPr>
        <w:spacing w:line="240" w:lineRule="auto"/>
        <w:ind w:firstLine="567"/>
        <w:rPr>
          <w:rFonts w:cstheme="minorHAnsi"/>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CA1D6D5" w:rsidR="00FB3C75" w:rsidRPr="00244994" w:rsidRDefault="4A330118" w:rsidP="00280D3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8E2A0D">
        <w:rPr>
          <w:sz w:val="22"/>
          <w:szCs w:val="22"/>
        </w:rPr>
        <w:t>m</w:t>
      </w:r>
      <w:r w:rsidR="008E2A0D" w:rsidRPr="00B47AE9">
        <w:rPr>
          <w:sz w:val="22"/>
          <w:szCs w:val="22"/>
        </w:rPr>
        <w:t>atavimo priemonių metrologinės patikros ir kalibravimo paslaug</w:t>
      </w:r>
      <w:r w:rsidR="008E2A0D">
        <w:rPr>
          <w:sz w:val="22"/>
          <w:szCs w:val="22"/>
        </w:rPr>
        <w:t>a</w:t>
      </w:r>
      <w:r w:rsidR="008E2A0D" w:rsidRPr="00B47AE9">
        <w:rPr>
          <w:sz w:val="22"/>
          <w:szCs w:val="22"/>
        </w:rPr>
        <w:t>s (</w:t>
      </w:r>
      <w:r w:rsidR="008E2A0D">
        <w:rPr>
          <w:sz w:val="22"/>
          <w:szCs w:val="22"/>
        </w:rPr>
        <w:t>c</w:t>
      </w:r>
      <w:r w:rsidR="008E2A0D" w:rsidRPr="00B47AE9">
        <w:rPr>
          <w:sz w:val="22"/>
          <w:szCs w:val="22"/>
        </w:rPr>
        <w:t xml:space="preserve">heminiai, </w:t>
      </w:r>
      <w:r w:rsidR="008E2A0D">
        <w:rPr>
          <w:sz w:val="22"/>
          <w:szCs w:val="22"/>
        </w:rPr>
        <w:t>r</w:t>
      </w:r>
      <w:r w:rsidR="008E2A0D" w:rsidRPr="00B47AE9">
        <w:rPr>
          <w:sz w:val="22"/>
          <w:szCs w:val="22"/>
        </w:rPr>
        <w:t xml:space="preserve">adiotechniniai, </w:t>
      </w:r>
      <w:r w:rsidR="008E2A0D">
        <w:rPr>
          <w:sz w:val="22"/>
          <w:szCs w:val="22"/>
        </w:rPr>
        <w:t>e</w:t>
      </w:r>
      <w:r w:rsidR="008E2A0D" w:rsidRPr="00B47AE9">
        <w:rPr>
          <w:sz w:val="22"/>
          <w:szCs w:val="22"/>
        </w:rPr>
        <w:t>lektrotechniniai</w:t>
      </w:r>
      <w:r w:rsidR="008E2A0D">
        <w:rPr>
          <w:sz w:val="22"/>
          <w:szCs w:val="22"/>
        </w:rPr>
        <w:t>)</w:t>
      </w:r>
      <w:r w:rsidR="00FB3C75" w:rsidRPr="008E2A0D">
        <w:rPr>
          <w:rFonts w:eastAsia="Calibri" w:cstheme="minorHAns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3564F">
        <w:rPr>
          <w:rFonts w:cstheme="minorHAnsi"/>
        </w:rPr>
        <w:t>3</w:t>
      </w:r>
      <w:r w:rsidR="00A7655D" w:rsidRPr="00C41F06">
        <w:rPr>
          <w:rFonts w:cstheme="minorHAnsi"/>
        </w:rPr>
        <w:t xml:space="preserve"> </w:t>
      </w:r>
      <w:r w:rsidR="00A7655D" w:rsidRPr="00244994">
        <w:rPr>
          <w:rFonts w:cstheme="minorHAnsi"/>
        </w:rPr>
        <w:t>priede</w:t>
      </w:r>
      <w:r w:rsidR="00A7655D">
        <w:rPr>
          <w:rFonts w:cstheme="minorHAnsi"/>
        </w:rPr>
        <w:t xml:space="preserve"> </w:t>
      </w:r>
      <w:r w:rsidR="00A7655D" w:rsidRPr="00A76EAF">
        <w:rPr>
          <w:rFonts w:cstheme="minorHAnsi"/>
        </w:rPr>
        <w:t>„Techninė specifikacija“</w:t>
      </w:r>
      <w:r w:rsidR="00AE2AEF" w:rsidRPr="00244994">
        <w:rPr>
          <w:rFonts w:cstheme="minorHAnsi"/>
        </w:rPr>
        <w:t>.</w:t>
      </w:r>
    </w:p>
    <w:p w14:paraId="575D6D21" w14:textId="77777777" w:rsidR="0079217A" w:rsidRDefault="002C41AA" w:rsidP="00F77A5D">
      <w:pPr>
        <w:pStyle w:val="NoSpacing"/>
        <w:ind w:firstLine="709"/>
        <w:contextualSpacing/>
        <w:rPr>
          <w:rFonts w:cstheme="minorHAnsi"/>
        </w:rPr>
      </w:pPr>
      <w:r w:rsidRPr="00244994">
        <w:rPr>
          <w:rFonts w:cstheme="minorHAnsi"/>
        </w:rPr>
        <w:t>2.2.</w:t>
      </w:r>
      <w:r w:rsidR="002C4B0F">
        <w:rPr>
          <w:rFonts w:cstheme="minorHAnsi"/>
        </w:rPr>
        <w:t xml:space="preserve"> </w:t>
      </w:r>
      <w:r w:rsidR="00FB3C75" w:rsidRPr="00244994">
        <w:rPr>
          <w:rFonts w:cstheme="minorHAnsi"/>
        </w:rPr>
        <w:t xml:space="preserve">Pirkimo objektas skaidomas į </w:t>
      </w:r>
      <w:r w:rsidR="00315FE5" w:rsidRPr="009D68AA">
        <w:rPr>
          <w:rFonts w:cstheme="minorHAnsi"/>
        </w:rPr>
        <w:t>3</w:t>
      </w:r>
      <w:r w:rsidR="00FB3C75" w:rsidRPr="00244994">
        <w:rPr>
          <w:rFonts w:cstheme="minorHAnsi"/>
          <w:i/>
          <w:iCs/>
          <w:color w:val="00B050"/>
        </w:rPr>
        <w:t xml:space="preserve"> </w:t>
      </w:r>
      <w:r w:rsidR="00FB3C75" w:rsidRPr="00244994">
        <w:rPr>
          <w:rFonts w:cstheme="minorHAnsi"/>
        </w:rPr>
        <w:t>dalis</w:t>
      </w:r>
      <w:r w:rsidR="0012393F">
        <w:rPr>
          <w:rFonts w:cstheme="minorHAnsi"/>
        </w:rPr>
        <w:t>:</w:t>
      </w:r>
    </w:p>
    <w:p w14:paraId="385923DE" w14:textId="668B37A3" w:rsidR="004D7F70" w:rsidRDefault="0089651B" w:rsidP="00F77A5D">
      <w:pPr>
        <w:pStyle w:val="NoSpacing"/>
        <w:ind w:firstLine="709"/>
        <w:contextualSpacing/>
      </w:pPr>
      <w:r w:rsidRPr="00CD7768">
        <w:rPr>
          <w:rFonts w:cstheme="minorHAnsi"/>
          <w:b/>
          <w:bCs/>
        </w:rPr>
        <w:t>1 pirkimo objekto dalis</w:t>
      </w:r>
      <w:r w:rsidRPr="00741BA1">
        <w:rPr>
          <w:rFonts w:cstheme="minorHAnsi"/>
        </w:rPr>
        <w:t xml:space="preserve"> </w:t>
      </w:r>
      <w:r w:rsidR="006B23E9" w:rsidRPr="006B23E9">
        <w:rPr>
          <w:b/>
          <w:i/>
          <w:iCs/>
        </w:rPr>
        <w:t>Elektriniai matavimo prietaisai</w:t>
      </w:r>
      <w:r w:rsidRPr="00741BA1">
        <w:rPr>
          <w:b/>
          <w:i/>
          <w:iCs/>
        </w:rPr>
        <w:t xml:space="preserve">. </w:t>
      </w:r>
      <w:r w:rsidRPr="00741BA1">
        <w:t xml:space="preserve">Numatoma sutarties trukmė – 36 mėnesiai. Maksimali sutarties kaina – </w:t>
      </w:r>
      <w:r w:rsidR="00DE038F">
        <w:rPr>
          <w:b/>
          <w:bCs/>
        </w:rPr>
        <w:t>8</w:t>
      </w:r>
      <w:r w:rsidRPr="00741BA1">
        <w:rPr>
          <w:b/>
        </w:rPr>
        <w:t> 000 EUR be PVM</w:t>
      </w:r>
      <w:r w:rsidRPr="00741BA1">
        <w:t>,</w:t>
      </w:r>
    </w:p>
    <w:p w14:paraId="54FCA558" w14:textId="78DEEBCA" w:rsidR="0089651B" w:rsidRDefault="00D32943" w:rsidP="00F77A5D">
      <w:pPr>
        <w:pStyle w:val="NoSpacing"/>
        <w:ind w:firstLine="709"/>
        <w:contextualSpacing/>
        <w:rPr>
          <w:rFonts w:cstheme="minorHAnsi"/>
        </w:rPr>
      </w:pPr>
      <w:r w:rsidRPr="00CD7768">
        <w:rPr>
          <w:rFonts w:cstheme="minorHAnsi"/>
          <w:b/>
          <w:bCs/>
        </w:rPr>
        <w:t>2 pirkimo objekto dalis</w:t>
      </w:r>
      <w:r w:rsidR="00DE038F">
        <w:rPr>
          <w:rFonts w:cstheme="minorHAnsi"/>
        </w:rPr>
        <w:t xml:space="preserve"> </w:t>
      </w:r>
      <w:r w:rsidR="003E5C87" w:rsidRPr="003E5C87">
        <w:rPr>
          <w:b/>
          <w:i/>
          <w:iCs/>
        </w:rPr>
        <w:t>Radiotechniniai</w:t>
      </w:r>
      <w:r w:rsidR="00DE038F" w:rsidRPr="006B23E9">
        <w:rPr>
          <w:b/>
          <w:i/>
          <w:iCs/>
        </w:rPr>
        <w:t xml:space="preserve"> matavimo prietaisai</w:t>
      </w:r>
      <w:r w:rsidR="00DE038F" w:rsidRPr="00741BA1">
        <w:rPr>
          <w:b/>
          <w:i/>
          <w:iCs/>
        </w:rPr>
        <w:t xml:space="preserve">. </w:t>
      </w:r>
      <w:r w:rsidR="00DE038F" w:rsidRPr="00741BA1">
        <w:t xml:space="preserve">Numatoma sutarties trukmė – 36 mėnesiai. Maksimali sutarties kaina – </w:t>
      </w:r>
      <w:r w:rsidR="003E5C87">
        <w:rPr>
          <w:b/>
          <w:bCs/>
        </w:rPr>
        <w:t>14</w:t>
      </w:r>
      <w:r w:rsidR="00DE038F" w:rsidRPr="00741BA1">
        <w:rPr>
          <w:b/>
        </w:rPr>
        <w:t> 000 EUR be PVM</w:t>
      </w:r>
      <w:r w:rsidR="00373EB0">
        <w:rPr>
          <w:b/>
        </w:rPr>
        <w:t>,</w:t>
      </w:r>
    </w:p>
    <w:p w14:paraId="590C8F0F" w14:textId="1B089F0B" w:rsidR="00D32943" w:rsidRDefault="00D32943" w:rsidP="00F77A5D">
      <w:pPr>
        <w:pStyle w:val="NoSpacing"/>
        <w:ind w:firstLine="709"/>
        <w:contextualSpacing/>
        <w:rPr>
          <w:rFonts w:cstheme="minorHAnsi"/>
        </w:rPr>
      </w:pPr>
      <w:r w:rsidRPr="00CD7768">
        <w:rPr>
          <w:rFonts w:cstheme="minorHAnsi"/>
          <w:b/>
          <w:bCs/>
        </w:rPr>
        <w:t>3 pirkimo objekto dalis</w:t>
      </w:r>
      <w:r w:rsidR="00DE038F">
        <w:rPr>
          <w:rFonts w:cstheme="minorHAnsi"/>
        </w:rPr>
        <w:t xml:space="preserve"> </w:t>
      </w:r>
      <w:r w:rsidR="00D92552" w:rsidRPr="00D92552">
        <w:rPr>
          <w:b/>
          <w:i/>
          <w:iCs/>
        </w:rPr>
        <w:t>Cheminiai ir kiti matavimo prietaisai</w:t>
      </w:r>
      <w:r w:rsidR="00DE038F" w:rsidRPr="00741BA1">
        <w:rPr>
          <w:b/>
          <w:i/>
          <w:iCs/>
        </w:rPr>
        <w:t xml:space="preserve">. </w:t>
      </w:r>
      <w:r w:rsidR="00DE038F" w:rsidRPr="00741BA1">
        <w:t xml:space="preserve">Numatoma sutarties trukmė – 36 mėnesiai. Maksimali sutarties kaina – </w:t>
      </w:r>
      <w:r w:rsidR="00373EB0" w:rsidRPr="00373EB0">
        <w:rPr>
          <w:b/>
          <w:bCs/>
        </w:rPr>
        <w:t>7</w:t>
      </w:r>
      <w:r w:rsidR="00DE038F" w:rsidRPr="00741BA1">
        <w:rPr>
          <w:b/>
        </w:rPr>
        <w:t> 000 EUR be PVM</w:t>
      </w:r>
      <w:r w:rsidR="00373EB0">
        <w:rPr>
          <w:b/>
        </w:rPr>
        <w:t>,</w:t>
      </w:r>
    </w:p>
    <w:p w14:paraId="326CC732" w14:textId="564B49F0" w:rsidR="00FB3C75" w:rsidRPr="00C314B2" w:rsidRDefault="00FB3C75" w:rsidP="0079217A">
      <w:pPr>
        <w:pStyle w:val="NoSpacing"/>
        <w:ind w:firstLine="0"/>
        <w:contextualSpacing/>
        <w:rPr>
          <w:rFonts w:cstheme="minorHAnsi"/>
        </w:rPr>
      </w:pPr>
      <w:r w:rsidRPr="00244994">
        <w:rPr>
          <w:rFonts w:cstheme="minorHAnsi"/>
        </w:rPr>
        <w:lastRenderedPageBreak/>
        <w:t xml:space="preserve">kurių apimtys ir dalykas, reikalavimai </w:t>
      </w:r>
      <w:r w:rsidR="00702B7B" w:rsidRPr="00244994">
        <w:rPr>
          <w:rFonts w:cstheme="minorHAnsi"/>
        </w:rPr>
        <w:t xml:space="preserve">ir techninė specifikacija </w:t>
      </w:r>
      <w:r w:rsidRPr="00244994">
        <w:rPr>
          <w:rFonts w:cstheme="minorHAnsi"/>
        </w:rPr>
        <w:t xml:space="preserve">apibrėžti </w:t>
      </w:r>
      <w:r w:rsidR="005D30B4">
        <w:rPr>
          <w:rFonts w:cstheme="minorHAnsi"/>
        </w:rPr>
        <w:t>s</w:t>
      </w:r>
      <w:r w:rsidR="005C3941" w:rsidRPr="00244994">
        <w:rPr>
          <w:rFonts w:cstheme="minorHAnsi"/>
        </w:rPr>
        <w:t>pecialiųjų p</w:t>
      </w:r>
      <w:r w:rsidRPr="00244994">
        <w:rPr>
          <w:rFonts w:cstheme="minorHAnsi"/>
        </w:rPr>
        <w:t xml:space="preserve">irkimo sąlygų </w:t>
      </w:r>
      <w:r w:rsidR="00D75F11">
        <w:rPr>
          <w:rFonts w:cstheme="minorHAnsi"/>
        </w:rPr>
        <w:t>3</w:t>
      </w:r>
      <w:r w:rsidR="00315FE5" w:rsidRPr="00C41F06">
        <w:rPr>
          <w:rFonts w:cstheme="minorHAnsi"/>
        </w:rPr>
        <w:t xml:space="preserve"> </w:t>
      </w:r>
      <w:r w:rsidR="00315FE5" w:rsidRPr="00244994">
        <w:rPr>
          <w:rFonts w:cstheme="minorHAnsi"/>
        </w:rPr>
        <w:t>priede</w:t>
      </w:r>
      <w:r w:rsidR="00315FE5">
        <w:rPr>
          <w:rFonts w:cstheme="minorHAnsi"/>
        </w:rPr>
        <w:t xml:space="preserve"> </w:t>
      </w:r>
      <w:r w:rsidR="00315FE5" w:rsidRPr="00A76EAF">
        <w:rPr>
          <w:rFonts w:cstheme="minorHAnsi"/>
        </w:rPr>
        <w:t>„Techninė specifikacija“</w:t>
      </w:r>
      <w:r w:rsidRPr="00244994">
        <w:rPr>
          <w:rFonts w:cstheme="minorHAnsi"/>
        </w:rPr>
        <w:t>.</w:t>
      </w:r>
      <w:r w:rsidR="006A539D" w:rsidRPr="00244994">
        <w:rPr>
          <w:rFonts w:cstheme="minorHAnsi"/>
        </w:rPr>
        <w:t xml:space="preserve"> </w:t>
      </w:r>
      <w:r w:rsidR="00A0136C">
        <w:rPr>
          <w:rFonts w:cstheme="minorHAnsi"/>
        </w:rPr>
        <w:t xml:space="preserve">Perkančioji organizacija </w:t>
      </w:r>
      <w:r w:rsidR="006A539D" w:rsidRPr="00244994">
        <w:rPr>
          <w:rFonts w:cstheme="minorHAnsi"/>
        </w:rPr>
        <w:t xml:space="preserve">sudarys </w:t>
      </w:r>
      <w:r w:rsidR="006A539D" w:rsidRPr="009D68AA">
        <w:rPr>
          <w:rFonts w:cstheme="minorHAnsi"/>
        </w:rPr>
        <w:t xml:space="preserve">atskiras sutartis </w:t>
      </w:r>
      <w:r w:rsidR="006A539D" w:rsidRPr="00244994">
        <w:rPr>
          <w:rFonts w:cstheme="minorHAnsi"/>
        </w:rPr>
        <w:t>dėl pirkimo dalių, dėl kurių laimėtoju nustatytas tas pats tiekėjas.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4042EBF2" w:rsidR="00FB3C75" w:rsidRPr="00AA5F07" w:rsidRDefault="005D280D" w:rsidP="00280D3D">
      <w:pPr>
        <w:pStyle w:val="ListParagraph"/>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FE4718" w:rsidRPr="00FE4718">
        <w:rPr>
          <w:rFonts w:cstheme="minorHAnsi"/>
        </w:rPr>
        <w:t xml:space="preserve">1 </w:t>
      </w:r>
      <w:r w:rsidRPr="00817AB9">
        <w:rPr>
          <w:rFonts w:cstheme="minorHAnsi"/>
          <w:color w:val="00B050"/>
        </w:rPr>
        <w:t xml:space="preserve"> </w:t>
      </w:r>
      <w:r w:rsidRPr="00817AB9">
        <w:rPr>
          <w:rFonts w:cstheme="minorHAnsi"/>
        </w:rPr>
        <w:t>priede.</w:t>
      </w:r>
    </w:p>
    <w:p w14:paraId="317A11F7" w14:textId="547ABB42"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Pr="00DA7287">
        <w:rPr>
          <w:rFonts w:cstheme="minorHAnsi"/>
        </w:rPr>
        <w:t xml:space="preserve"> </w:t>
      </w:r>
      <w:r w:rsidR="00DA7287" w:rsidRPr="00DA7287">
        <w:rPr>
          <w:rFonts w:cstheme="minorHAnsi"/>
        </w:rPr>
        <w:t>2</w:t>
      </w:r>
      <w:r w:rsidRPr="00DA7287">
        <w:rPr>
          <w:rFonts w:cstheme="minorHAnsi"/>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74CFA4F3" w14:textId="7244F44E" w:rsidR="000C625C" w:rsidRPr="002D55AB" w:rsidRDefault="002D55AB" w:rsidP="002D55AB">
      <w:pPr>
        <w:pStyle w:val="ListParagraph"/>
        <w:numPr>
          <w:ilvl w:val="1"/>
          <w:numId w:val="7"/>
        </w:numPr>
        <w:rPr>
          <w:rFonts w:cstheme="minorHAnsi"/>
        </w:rPr>
      </w:pPr>
      <w:r w:rsidRPr="002D55AB">
        <w:rPr>
          <w:rFonts w:cstheme="minorHAnsi"/>
        </w:rPr>
        <w:t>Netaikoma.</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1AB2DDAE"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3D4C74">
        <w:rPr>
          <w:rFonts w:cstheme="minorHAnsi"/>
        </w:rPr>
        <w:fldChar w:fldCharType="begin"/>
      </w:r>
      <w:r w:rsidR="005A5204" w:rsidRPr="003D4C74">
        <w:rPr>
          <w:rFonts w:cstheme="minorHAnsi"/>
        </w:rPr>
        <w:instrText xml:space="preserve"> REF _Ref38540913 \h  \* MERGEFORMAT </w:instrText>
      </w:r>
      <w:r w:rsidR="005A5204" w:rsidRPr="003D4C74">
        <w:rPr>
          <w:rFonts w:cstheme="minorHAnsi"/>
        </w:rPr>
      </w:r>
      <w:r w:rsidR="005A5204" w:rsidRPr="003D4C74">
        <w:rPr>
          <w:rFonts w:cstheme="minorHAnsi"/>
        </w:rPr>
        <w:fldChar w:fldCharType="separate"/>
      </w:r>
      <w:r w:rsidR="00D85943" w:rsidRPr="003D4C74">
        <w:rPr>
          <w:rFonts w:cstheme="minorHAnsi"/>
        </w:rPr>
        <w:t>p</w:t>
      </w:r>
      <w:r w:rsidR="005A5204" w:rsidRPr="003D4C74">
        <w:rPr>
          <w:rFonts w:cstheme="minorHAnsi"/>
        </w:rPr>
        <w:t xml:space="preserve">irkimo sąlygų </w:t>
      </w:r>
      <w:r w:rsidR="00641E53">
        <w:rPr>
          <w:rFonts w:cstheme="minorHAnsi"/>
        </w:rPr>
        <w:t>4</w:t>
      </w:r>
      <w:r w:rsidR="00D85943" w:rsidRPr="003D4C74">
        <w:rPr>
          <w:rFonts w:cstheme="minorHAnsi"/>
          <w:shd w:val="clear" w:color="auto" w:fill="FFFFFF"/>
        </w:rPr>
        <w:t xml:space="preserve"> </w:t>
      </w:r>
      <w:r w:rsidR="005A5204" w:rsidRPr="003D4C74">
        <w:rPr>
          <w:rFonts w:cstheme="minorHAnsi"/>
        </w:rPr>
        <w:fldChar w:fldCharType="end"/>
      </w:r>
      <w:r w:rsidR="008339CC" w:rsidRPr="003D4C74">
        <w:rPr>
          <w:rFonts w:cstheme="minorHAnsi"/>
        </w:rPr>
        <w:t>p</w:t>
      </w:r>
      <w:r w:rsidR="008339CC">
        <w:rPr>
          <w:rFonts w:cstheme="minorHAnsi"/>
        </w:rPr>
        <w:t xml:space="preserve">riede </w:t>
      </w:r>
      <w:r w:rsidR="005A5204" w:rsidRPr="00F70558">
        <w:rPr>
          <w:rFonts w:cstheme="minorHAnsi"/>
        </w:rPr>
        <w:t>pateiktą pasiūlymo formą ir pasiūlymo formoje nurodyti ir kiti, tiekėjo nuomone, būtini dokumentai (jų kopijos).</w:t>
      </w:r>
    </w:p>
    <w:p w14:paraId="12A1F07D" w14:textId="02E588CC"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78D92477" w:rsidR="00EB0E73" w:rsidRPr="00F70558" w:rsidRDefault="00392458" w:rsidP="00F77A5D">
      <w:pPr>
        <w:pStyle w:val="ListParagraph"/>
        <w:spacing w:line="240" w:lineRule="auto"/>
        <w:ind w:left="0"/>
        <w:rPr>
          <w:rFonts w:cstheme="minorHAnsi"/>
        </w:rPr>
      </w:pPr>
      <w:r w:rsidRPr="00F70558">
        <w:rPr>
          <w:rFonts w:eastAsia="Arial" w:cstheme="minorHAnsi"/>
        </w:rPr>
        <w:lastRenderedPageBreak/>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EAF8180"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A76147C" w14:textId="77777777" w:rsidR="00D262B1" w:rsidRPr="00504AD9" w:rsidRDefault="00D262B1" w:rsidP="00F77A5D">
      <w:pPr>
        <w:pStyle w:val="ListParagraph"/>
        <w:spacing w:line="240" w:lineRule="auto"/>
        <w:ind w:left="0" w:firstLine="567"/>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4261F7">
      <w:pPr>
        <w:spacing w:line="240" w:lineRule="auto"/>
        <w:ind w:left="397" w:firstLine="0"/>
        <w:rPr>
          <w:rFonts w:cstheme="minorHAnsi"/>
          <w:vanish/>
        </w:rPr>
      </w:pPr>
    </w:p>
    <w:p w14:paraId="2DFF0A66" w14:textId="22618BC8"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641E53">
        <w:rPr>
          <w:rFonts w:eastAsia="Calibri" w:cstheme="minorHAnsi"/>
        </w:rPr>
        <w:t>4</w:t>
      </w:r>
      <w:r w:rsidR="004C619D" w:rsidRPr="00741BA1">
        <w:rPr>
          <w:rFonts w:eastAsia="Calibri" w:cstheme="minorHAnsi"/>
        </w:rPr>
        <w:t xml:space="preserve"> priede </w:t>
      </w:r>
      <w:r w:rsidR="004C619D" w:rsidRPr="00741BA1">
        <w:rPr>
          <w:rFonts w:cstheme="minorHAnsi"/>
        </w:rPr>
        <w:t>„Pasiūlymo forma“</w:t>
      </w:r>
      <w:r w:rsidR="00831133" w:rsidRPr="00A84437">
        <w:rPr>
          <w:rFonts w:eastAsia="Calibri" w:cstheme="minorHAnsi"/>
        </w:rPr>
        <w:t>.</w:t>
      </w:r>
    </w:p>
    <w:p w14:paraId="313FDE6C" w14:textId="0806519D" w:rsidR="00D734C6" w:rsidRPr="001816D6" w:rsidRDefault="00436C5B" w:rsidP="006C7DED">
      <w:pPr>
        <w:pStyle w:val="NoSpacing"/>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1816D6" w:rsidRPr="00DA10A2">
        <w:t>visų pirkimo objekto dalių</w:t>
      </w:r>
      <w:r w:rsidR="001816D6" w:rsidRPr="127DD6E8">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B49998D"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CC6433">
        <w:rPr>
          <w:rFonts w:cstheme="minorHAnsi"/>
        </w:rPr>
        <w:t>5</w:t>
      </w:r>
      <w:r w:rsidR="00F56579" w:rsidRPr="00175732">
        <w:rPr>
          <w:rFonts w:cstheme="minorHAnsi"/>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507EE272" w:rsidR="00E250DF" w:rsidRDefault="007027B4"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D338D8" w:rsidRDefault="00440E78" w:rsidP="00F77A5D">
      <w:pPr>
        <w:spacing w:line="240" w:lineRule="auto"/>
        <w:ind w:firstLine="720"/>
        <w:rPr>
          <w:rFonts w:eastAsia="Arial" w:cstheme="minorHAnsi"/>
          <w:iCs/>
        </w:rPr>
      </w:pPr>
      <w:r w:rsidRPr="00D338D8">
        <w:rPr>
          <w:rFonts w:eastAsia="Arial" w:cstheme="minorHAnsi"/>
          <w:iCs/>
        </w:rPr>
        <w:t>Perkančioji organizacija atmeta tiekėjo pasiūlym</w:t>
      </w:r>
      <w:r w:rsidR="00CB237B" w:rsidRPr="00D338D8">
        <w:rPr>
          <w:rFonts w:eastAsia="Arial" w:cstheme="minorHAnsi"/>
          <w:iCs/>
        </w:rPr>
        <w:t>ą</w:t>
      </w:r>
      <w:r w:rsidRPr="00D338D8">
        <w:rPr>
          <w:rFonts w:eastAsia="Arial" w:cstheme="minorHAnsi"/>
          <w:iCs/>
        </w:rPr>
        <w:t xml:space="preserve">, jeigu: </w:t>
      </w:r>
    </w:p>
    <w:p w14:paraId="5833966D" w14:textId="302BAC1C" w:rsidR="006D67EE" w:rsidRPr="00D338D8" w:rsidRDefault="008B2E27" w:rsidP="00F77A5D">
      <w:pPr>
        <w:pStyle w:val="NoSpacing"/>
        <w:ind w:firstLine="720"/>
        <w:rPr>
          <w:rFonts w:eastAsia="Yu Mincho" w:cstheme="minorHAnsi"/>
          <w:b/>
          <w:bCs/>
          <w:iCs/>
        </w:rPr>
      </w:pPr>
      <w:r w:rsidRPr="00D338D8">
        <w:rPr>
          <w:rFonts w:eastAsia="Arial" w:cstheme="minorHAnsi"/>
          <w:iCs/>
        </w:rPr>
        <w:t xml:space="preserve">1. </w:t>
      </w:r>
      <w:r w:rsidR="00AC0420" w:rsidRPr="00D338D8">
        <w:rPr>
          <w:rFonts w:cstheme="minorHAnsi"/>
          <w:iCs/>
        </w:rPr>
        <w:t>Tiekėjas su kitais tiekėjais yra sudaręs susitarimų, kuriais siekiama iškreipti konkurenciją atliekamame pirkime, ir perkančioji organizacija dėl to turi įtikinamų duomenų</w:t>
      </w:r>
      <w:r w:rsidR="00C11375" w:rsidRPr="00D338D8">
        <w:rPr>
          <w:rFonts w:eastAsia="Arial" w:cstheme="minorHAnsi"/>
          <w:iCs/>
          <w:color w:val="7030A0"/>
        </w:rPr>
        <w:t>.</w:t>
      </w:r>
    </w:p>
    <w:p w14:paraId="3417C9CD" w14:textId="1F561A6D" w:rsidR="006D67EE" w:rsidRPr="00D338D8" w:rsidRDefault="006D67EE" w:rsidP="00F77A5D">
      <w:pPr>
        <w:pStyle w:val="NoSpacing"/>
        <w:ind w:firstLine="720"/>
        <w:rPr>
          <w:rFonts w:cstheme="minorHAnsi"/>
          <w:b/>
          <w:iCs/>
          <w:color w:val="7030A0"/>
        </w:rPr>
      </w:pPr>
      <w:r w:rsidRPr="00D338D8">
        <w:rPr>
          <w:rFonts w:eastAsia="Arial" w:cstheme="minorHAnsi"/>
          <w:iCs/>
        </w:rPr>
        <w:t>2.</w:t>
      </w:r>
      <w:r w:rsidR="00C11375" w:rsidRPr="00D338D8">
        <w:rPr>
          <w:rFonts w:eastAsia="Arial" w:cstheme="minorHAnsi"/>
          <w:iCs/>
        </w:rPr>
        <w:t xml:space="preserve"> </w:t>
      </w:r>
      <w:r w:rsidR="00277655" w:rsidRPr="00D338D8">
        <w:rPr>
          <w:rFonts w:cstheme="minorHAnsi"/>
          <w:iCs/>
        </w:rPr>
        <w:t>Tiekėjas pirkimo metu pateko į interesų konflikto situaciją, kaip apibrėžta VPĮ 21 straipsnyje, ir atitinkamos padėties negalima ištaisyti.</w:t>
      </w:r>
      <w:r w:rsidR="008A37DA" w:rsidRPr="00D338D8">
        <w:rPr>
          <w:rFonts w:cstheme="minorHAnsi"/>
          <w:iCs/>
        </w:rPr>
        <w:t xml:space="preserve"> </w:t>
      </w:r>
      <w:r w:rsidR="00277655" w:rsidRPr="00D338D8">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277655" w:rsidRPr="00D338D8">
        <w:rPr>
          <w:rFonts w:cstheme="minorHAnsi"/>
          <w:iCs/>
          <w:color w:val="7030A0"/>
        </w:rPr>
        <w:t>.</w:t>
      </w:r>
    </w:p>
    <w:p w14:paraId="4E7FF8EC" w14:textId="45407E98" w:rsidR="006D67EE" w:rsidRPr="00D338D8" w:rsidRDefault="006D67EE" w:rsidP="00F77A5D">
      <w:pPr>
        <w:pStyle w:val="NoSpacing"/>
        <w:ind w:firstLine="720"/>
        <w:rPr>
          <w:rFonts w:eastAsia="Yu Mincho" w:cstheme="minorHAnsi"/>
          <w:b/>
          <w:bCs/>
          <w:iCs/>
        </w:rPr>
      </w:pPr>
      <w:r w:rsidRPr="00D338D8">
        <w:rPr>
          <w:rFonts w:eastAsia="Arial" w:cstheme="minorHAnsi"/>
          <w:iCs/>
        </w:rPr>
        <w:t>3.</w:t>
      </w:r>
      <w:r w:rsidR="008A37DA" w:rsidRPr="00D338D8">
        <w:rPr>
          <w:rFonts w:eastAsia="Arial" w:cstheme="minorHAnsi"/>
          <w:iCs/>
        </w:rPr>
        <w:t xml:space="preserve"> </w:t>
      </w:r>
      <w:r w:rsidR="00C95F80" w:rsidRPr="00D338D8">
        <w:rPr>
          <w:rFonts w:cstheme="minorHAnsi"/>
          <w:iCs/>
        </w:rPr>
        <w:t>Pažeista konkurencija, kaip nustatyta VPĮ 27 straipsnio 3 ir 4 dalyse, ir atitinkamos padėties negalima ištaisyti</w:t>
      </w:r>
      <w:r w:rsidR="003878F0" w:rsidRPr="00D338D8">
        <w:rPr>
          <w:rFonts w:eastAsia="Yu Mincho" w:cstheme="minorHAnsi"/>
          <w:b/>
          <w:iCs/>
          <w:color w:val="7030A0"/>
        </w:rPr>
        <w:t>.</w:t>
      </w:r>
    </w:p>
    <w:p w14:paraId="5D0561FC" w14:textId="77777777" w:rsidR="00DD10C2" w:rsidRPr="004C03F1" w:rsidRDefault="006D67EE" w:rsidP="00F77A5D">
      <w:pPr>
        <w:pStyle w:val="NoSpacing"/>
        <w:ind w:firstLine="720"/>
        <w:rPr>
          <w:rFonts w:cstheme="minorHAnsi"/>
        </w:rPr>
      </w:pPr>
      <w:r w:rsidRPr="00D338D8">
        <w:rPr>
          <w:rFonts w:eastAsia="Arial" w:cstheme="minorHAnsi"/>
          <w:iCs/>
        </w:rPr>
        <w:t>4.</w:t>
      </w:r>
      <w:r w:rsidR="003878F0" w:rsidRPr="00D338D8">
        <w:rPr>
          <w:rFonts w:eastAsia="Arial" w:cstheme="minorHAnsi"/>
          <w:iCs/>
        </w:rPr>
        <w:t xml:space="preserve"> </w:t>
      </w:r>
      <w:r w:rsidR="00DD10C2" w:rsidRPr="00D338D8">
        <w:rPr>
          <w:rFonts w:cstheme="minorHAnsi"/>
          <w:iCs/>
        </w:rPr>
        <w:t>Tiekėjas pirkimo procedūrų metu nuslėpė</w:t>
      </w:r>
      <w:r w:rsidR="00DD10C2" w:rsidRPr="004C03F1">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0C3C353F" w:rsidR="006D67EE" w:rsidRDefault="006D67EE" w:rsidP="00F77A5D">
      <w:pPr>
        <w:pStyle w:val="NoSpacing"/>
        <w:ind w:firstLine="720"/>
        <w:rPr>
          <w:rFonts w:eastAsia="Yu Mincho" w:cstheme="minorHAnsi"/>
          <w:b/>
          <w:color w:val="7030A0"/>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405E7" w:rsidRPr="00DA501A">
        <w:rPr>
          <w:rFonts w:eastAsia="Yu Mincho" w:cstheme="minorHAnsi"/>
          <w:bCs/>
        </w:rPr>
        <w:t>.</w:t>
      </w:r>
    </w:p>
    <w:p w14:paraId="766AC66C" w14:textId="77777777" w:rsidR="00DA501A" w:rsidRDefault="00DA501A" w:rsidP="00DA501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794B041C" w14:textId="77777777" w:rsidR="00DA501A" w:rsidRDefault="00DA501A" w:rsidP="00DA501A">
      <w:pPr>
        <w:pStyle w:val="NoSpacing"/>
        <w:ind w:firstLine="720"/>
        <w:rPr>
          <w:rFonts w:cstheme="minorHAnsi"/>
        </w:rPr>
      </w:pPr>
    </w:p>
    <w:p w14:paraId="4DE98F25" w14:textId="77777777" w:rsidR="00DA501A" w:rsidRPr="002E1129" w:rsidRDefault="00DA501A" w:rsidP="00DA501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237263C8" w14:textId="77777777" w:rsidR="00DA501A" w:rsidRPr="00C3734E" w:rsidRDefault="00DA501A" w:rsidP="00F77A5D">
      <w:pPr>
        <w:pStyle w:val="NoSpacing"/>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7F93FF6E" w14:textId="2EEFE558" w:rsidR="00B653D4" w:rsidRPr="00B653D4" w:rsidRDefault="00112F92" w:rsidP="00B653D4">
      <w:pPr>
        <w:pStyle w:val="ListParagraph"/>
        <w:tabs>
          <w:tab w:val="left" w:pos="851"/>
        </w:tabs>
        <w:spacing w:line="240" w:lineRule="auto"/>
        <w:ind w:left="0" w:firstLine="567"/>
        <w:rPr>
          <w:rFonts w:cstheme="minorHAnsi"/>
        </w:rPr>
      </w:pPr>
      <w:r w:rsidRPr="00B653D4">
        <w:rPr>
          <w:rFonts w:eastAsia="Arial" w:cstheme="minorHAnsi"/>
        </w:rPr>
        <w:t xml:space="preserve">Jei </w:t>
      </w:r>
      <w:r w:rsidR="00ED582C" w:rsidRPr="00B653D4">
        <w:rPr>
          <w:rFonts w:eastAsia="Arial" w:cstheme="minorHAnsi"/>
        </w:rPr>
        <w:t>p</w:t>
      </w:r>
      <w:r w:rsidRPr="00B653D4">
        <w:rPr>
          <w:rFonts w:eastAsia="Arial" w:cstheme="minorHAnsi"/>
        </w:rPr>
        <w:t xml:space="preserve">asiūlymas teikiamas </w:t>
      </w:r>
      <w:r w:rsidR="54173ACC" w:rsidRPr="00B653D4">
        <w:rPr>
          <w:rFonts w:eastAsia="Arial" w:cstheme="minorHAnsi"/>
        </w:rPr>
        <w:t>tiekėjų</w:t>
      </w:r>
      <w:r w:rsidRPr="00B653D4">
        <w:rPr>
          <w:rFonts w:eastAsia="Arial" w:cstheme="minorHAnsi"/>
        </w:rPr>
        <w:t xml:space="preserve"> grupės jungtinės veiklos sutarties pagrindu, bent vienas</w:t>
      </w:r>
      <w:r w:rsidR="006A2DF5" w:rsidRPr="00B653D4">
        <w:rPr>
          <w:rFonts w:eastAsia="Arial" w:cstheme="minorHAnsi"/>
        </w:rPr>
        <w:t xml:space="preserve"> </w:t>
      </w:r>
      <w:r w:rsidR="5FFCF68A" w:rsidRPr="00B653D4">
        <w:rPr>
          <w:rFonts w:eastAsia="Arial" w:cstheme="minorHAnsi"/>
        </w:rPr>
        <w:t>tiekėjų</w:t>
      </w:r>
      <w:r w:rsidRPr="00B653D4">
        <w:rPr>
          <w:rFonts w:eastAsia="Arial" w:cstheme="minorHAnsi"/>
        </w:rPr>
        <w:t xml:space="preserve"> grupės narys arba visi </w:t>
      </w:r>
      <w:r w:rsidR="675220F7" w:rsidRPr="00B653D4">
        <w:rPr>
          <w:rFonts w:eastAsia="Arial" w:cstheme="minorHAnsi"/>
        </w:rPr>
        <w:t>tiekėjų</w:t>
      </w:r>
      <w:r w:rsidRPr="00B653D4">
        <w:rPr>
          <w:rFonts w:eastAsia="Arial" w:cstheme="minorHAnsi"/>
        </w:rPr>
        <w:t xml:space="preserve"> grupės nariai kartu turi atitikti šiame priede nustatytus reikalavimus ir pateikti nurodytus dokumentus</w:t>
      </w:r>
      <w:r w:rsidR="00B653D4">
        <w:rPr>
          <w:rFonts w:eastAsia="Arial" w:cstheme="minorHAnsi"/>
        </w:rPr>
        <w:t>.</w:t>
      </w:r>
    </w:p>
    <w:p w14:paraId="3CFED87F" w14:textId="61E45301" w:rsidR="00467515" w:rsidRPr="003C45FB" w:rsidRDefault="00467515" w:rsidP="00116B9B">
      <w:pPr>
        <w:pStyle w:val="ListParagraph"/>
        <w:tabs>
          <w:tab w:val="left" w:pos="993"/>
        </w:tabs>
        <w:spacing w:line="240" w:lineRule="auto"/>
        <w:ind w:left="0" w:firstLine="568"/>
        <w:rPr>
          <w:rFonts w:cstheme="minorHAnsi"/>
          <w:i/>
          <w:iCs/>
          <w:color w:val="7030A0"/>
        </w:rPr>
      </w:pPr>
    </w:p>
    <w:p w14:paraId="6903D8FB" w14:textId="02E36D2C" w:rsidR="00DF5E17" w:rsidRPr="00CD2FF0" w:rsidRDefault="00DF5E17" w:rsidP="00DF5E17">
      <w:pPr>
        <w:tabs>
          <w:tab w:val="left" w:pos="568"/>
        </w:tabs>
        <w:spacing w:line="276" w:lineRule="auto"/>
        <w:ind w:firstLine="0"/>
        <w:rPr>
          <w:rFonts w:cstheme="minorHAnsi"/>
          <w:i/>
          <w:iCs/>
          <w:color w:val="7030A0"/>
        </w:rPr>
      </w:pPr>
      <w:r>
        <w:rPr>
          <w:rFonts w:cstheme="minorHAnsi"/>
          <w:b/>
        </w:rPr>
        <w:tab/>
      </w:r>
      <w:r w:rsidRPr="005D6886">
        <w:rPr>
          <w:rFonts w:cstheme="minorHAnsi"/>
          <w:b/>
        </w:rPr>
        <w:t>Tiekėjo kvalifikaciją patvirtinančių dokumentų perkančioji organizacija reikalaus tik iš to tiekėjo, kurio pasiūlymas pagal vertinimo rezultatus galės būti pripažintas laimėjusiu</w:t>
      </w:r>
      <w:r>
        <w:rPr>
          <w:rFonts w:cstheme="minorHAnsi"/>
          <w:b/>
        </w:rPr>
        <w:t>.</w:t>
      </w: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54693963" w14:textId="77777777" w:rsidR="00D320CB" w:rsidRDefault="00D320CB"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3E037E" w:rsidRDefault="00114768" w:rsidP="00114768">
      <w:pPr>
        <w:pStyle w:val="ListParagraph"/>
        <w:tabs>
          <w:tab w:val="left" w:pos="568"/>
        </w:tabs>
        <w:spacing w:line="276" w:lineRule="auto"/>
        <w:ind w:left="568" w:firstLine="0"/>
        <w:jc w:val="center"/>
        <w:rPr>
          <w:rFonts w:cstheme="minorHAnsi"/>
          <w:sz w:val="28"/>
          <w:szCs w:val="28"/>
        </w:rPr>
      </w:pPr>
      <w:r w:rsidRPr="003E037E">
        <w:rPr>
          <w:rFonts w:cstheme="minorHAnsi"/>
          <w:sz w:val="28"/>
          <w:szCs w:val="28"/>
        </w:rPr>
        <w:t>Tiekėjų kvalifikacijos reikalavimai</w:t>
      </w:r>
    </w:p>
    <w:p w14:paraId="2278D638" w14:textId="10BEF140" w:rsidR="007C483C" w:rsidRDefault="007C483C" w:rsidP="00114768">
      <w:pPr>
        <w:pStyle w:val="ListParagraph"/>
        <w:tabs>
          <w:tab w:val="left" w:pos="568"/>
        </w:tabs>
        <w:spacing w:line="276" w:lineRule="auto"/>
        <w:ind w:left="568" w:firstLine="0"/>
        <w:jc w:val="left"/>
        <w:rPr>
          <w:rFonts w:cstheme="minorHAnsi"/>
          <w:i/>
          <w:iCs/>
          <w:color w:val="7030A0"/>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Y="770"/>
        <w:tblW w:w="5000" w:type="pct"/>
        <w:tblLook w:val="04A0" w:firstRow="1" w:lastRow="0" w:firstColumn="1" w:lastColumn="0" w:noHBand="0" w:noVBand="1"/>
      </w:tblPr>
      <w:tblGrid>
        <w:gridCol w:w="1339"/>
        <w:gridCol w:w="2911"/>
        <w:gridCol w:w="3190"/>
        <w:gridCol w:w="2522"/>
      </w:tblGrid>
      <w:tr w:rsidR="001A4191" w:rsidRPr="00CB20ED" w14:paraId="30B8C4F0" w14:textId="77777777" w:rsidTr="000B1465">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866E8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866E8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01A7A5FF" w:rsidR="001A4191" w:rsidRPr="00F311C5"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0B1465" w:rsidRPr="00CB20ED" w14:paraId="7F49B945"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CB20ED" w:rsidRDefault="000B1465" w:rsidP="00280D3D">
            <w:pPr>
              <w:pStyle w:val="ListParagraph"/>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0B1465" w:rsidRPr="00CB20ED" w14:paraId="3DEB5141"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7777777" w:rsidR="000B1465" w:rsidRPr="00403D32" w:rsidRDefault="000B1465" w:rsidP="00403D32">
            <w:pPr>
              <w:spacing w:before="60" w:after="60" w:line="257" w:lineRule="auto"/>
              <w:ind w:firstLine="0"/>
              <w:rPr>
                <w:rFonts w:eastAsiaTheme="minorHAnsi" w:cstheme="minorHAnsi"/>
              </w:rPr>
            </w:pPr>
            <w:r w:rsidRPr="00403D32">
              <w:rPr>
                <w:rFonts w:eastAsiaTheme="minorHAnsi" w:cstheme="minorHAnsi"/>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6DB2EC7A" w14:textId="371D7D9C" w:rsidR="000D1E8B" w:rsidRDefault="00B84628" w:rsidP="000D1E8B">
            <w:pPr>
              <w:ind w:firstLine="0"/>
              <w:rPr>
                <w:rFonts w:ascii="Calibri" w:hAnsi="Calibri" w:cs="Calibri"/>
                <w:szCs w:val="24"/>
              </w:rPr>
            </w:pPr>
            <w:r>
              <w:rPr>
                <w:rFonts w:ascii="Calibri" w:hAnsi="Calibri" w:cs="Calibri"/>
                <w:szCs w:val="24"/>
              </w:rPr>
              <w:t>Tiekėjas t</w:t>
            </w:r>
            <w:r w:rsidR="000D1E8B" w:rsidRPr="008B0A5A">
              <w:rPr>
                <w:rFonts w:ascii="Calibri" w:hAnsi="Calibri" w:cs="Calibri"/>
                <w:szCs w:val="24"/>
              </w:rPr>
              <w:t>uri teisę verstis ta veikla, kuri reikalinga pirkimo sutarčiai vykdyti konkrečioje paskirtoje srityje: metrologinės patikros ir kalibravimo.</w:t>
            </w:r>
          </w:p>
          <w:p w14:paraId="042705A7" w14:textId="77777777" w:rsidR="000D1E8B" w:rsidRDefault="000D1E8B" w:rsidP="000D1E8B">
            <w:pPr>
              <w:rPr>
                <w:rFonts w:ascii="Calibri" w:hAnsi="Calibri" w:cs="Calibri"/>
                <w:szCs w:val="24"/>
              </w:rPr>
            </w:pPr>
          </w:p>
          <w:p w14:paraId="6810788F" w14:textId="77777777" w:rsidR="000D1E8B" w:rsidRDefault="000D1E8B" w:rsidP="00403D32">
            <w:pPr>
              <w:ind w:firstLine="0"/>
              <w:rPr>
                <w:rFonts w:ascii="Calibri" w:hAnsi="Calibri" w:cs="Calibri"/>
                <w:szCs w:val="24"/>
              </w:rPr>
            </w:pPr>
            <w:r>
              <w:rPr>
                <w:rFonts w:ascii="Calibri" w:hAnsi="Calibri" w:cs="Calibri"/>
                <w:szCs w:val="24"/>
              </w:rPr>
              <w:t>Taikoma 1 pirkimo objekto daliai.</w:t>
            </w:r>
          </w:p>
          <w:p w14:paraId="5AEDFC2F" w14:textId="7217A82D" w:rsidR="000D1E8B" w:rsidRPr="00B136F2" w:rsidRDefault="000D1E8B" w:rsidP="00403D32">
            <w:pPr>
              <w:ind w:firstLine="0"/>
              <w:rPr>
                <w:rFonts w:ascii="Calibri" w:hAnsi="Calibri" w:cs="Calibri"/>
                <w:szCs w:val="24"/>
              </w:rPr>
            </w:pPr>
            <w:r>
              <w:rPr>
                <w:rFonts w:ascii="Calibri" w:hAnsi="Calibri" w:cs="Calibri"/>
                <w:szCs w:val="24"/>
              </w:rPr>
              <w:t xml:space="preserve">Taikoma </w:t>
            </w:r>
            <w:r w:rsidRPr="00B136F2">
              <w:rPr>
                <w:rFonts w:ascii="Calibri" w:hAnsi="Calibri" w:cs="Calibri"/>
                <w:szCs w:val="24"/>
              </w:rPr>
              <w:t xml:space="preserve">2 pirkimo objekto dalies </w:t>
            </w:r>
            <w:r w:rsidRPr="00856AD1">
              <w:rPr>
                <w:rFonts w:ascii="Calibri" w:hAnsi="Calibri" w:cs="Calibri"/>
                <w:szCs w:val="24"/>
              </w:rPr>
              <w:t>1-1</w:t>
            </w:r>
            <w:r w:rsidR="00AE2393" w:rsidRPr="00856AD1">
              <w:rPr>
                <w:rFonts w:ascii="Calibri" w:hAnsi="Calibri" w:cs="Calibri"/>
                <w:szCs w:val="24"/>
              </w:rPr>
              <w:t>3</w:t>
            </w:r>
            <w:r w:rsidRPr="00856AD1">
              <w:rPr>
                <w:rFonts w:ascii="Calibri" w:hAnsi="Calibri" w:cs="Calibri"/>
                <w:szCs w:val="24"/>
              </w:rPr>
              <w:t>, 1</w:t>
            </w:r>
            <w:r w:rsidR="001646C5" w:rsidRPr="00856AD1">
              <w:rPr>
                <w:rFonts w:ascii="Calibri" w:hAnsi="Calibri" w:cs="Calibri"/>
                <w:szCs w:val="24"/>
              </w:rPr>
              <w:t>6</w:t>
            </w:r>
            <w:r w:rsidRPr="00856AD1">
              <w:rPr>
                <w:rFonts w:ascii="Calibri" w:hAnsi="Calibri" w:cs="Calibri"/>
                <w:szCs w:val="24"/>
              </w:rPr>
              <w:t>, 1</w:t>
            </w:r>
            <w:r w:rsidR="00A851CF" w:rsidRPr="00856AD1">
              <w:rPr>
                <w:rFonts w:ascii="Calibri" w:hAnsi="Calibri" w:cs="Calibri"/>
                <w:szCs w:val="24"/>
              </w:rPr>
              <w:t>8</w:t>
            </w:r>
            <w:r w:rsidRPr="00856AD1">
              <w:rPr>
                <w:rFonts w:ascii="Calibri" w:hAnsi="Calibri" w:cs="Calibri"/>
                <w:szCs w:val="24"/>
              </w:rPr>
              <w:t>-2</w:t>
            </w:r>
            <w:r w:rsidR="00856AD1" w:rsidRPr="00856AD1">
              <w:rPr>
                <w:rFonts w:ascii="Calibri" w:hAnsi="Calibri" w:cs="Calibri"/>
                <w:szCs w:val="24"/>
              </w:rPr>
              <w:t>4</w:t>
            </w:r>
            <w:r w:rsidRPr="00856AD1">
              <w:rPr>
                <w:rFonts w:ascii="Calibri" w:hAnsi="Calibri" w:cs="Calibri"/>
                <w:szCs w:val="24"/>
              </w:rPr>
              <w:t xml:space="preserve"> pozicijoms.</w:t>
            </w:r>
          </w:p>
          <w:p w14:paraId="76F0890A" w14:textId="77777777" w:rsidR="000D1E8B" w:rsidRPr="008B0A5A" w:rsidRDefault="000D1E8B" w:rsidP="00403D32">
            <w:pPr>
              <w:ind w:firstLine="0"/>
              <w:rPr>
                <w:rFonts w:ascii="Calibri" w:hAnsi="Calibri" w:cs="Calibri"/>
                <w:szCs w:val="24"/>
              </w:rPr>
            </w:pPr>
            <w:r w:rsidRPr="00B136F2">
              <w:rPr>
                <w:rFonts w:ascii="Calibri" w:hAnsi="Calibri" w:cs="Calibri"/>
                <w:szCs w:val="24"/>
              </w:rPr>
              <w:t>Taikoma 3 pirkimo objekto daliai.</w:t>
            </w:r>
          </w:p>
          <w:p w14:paraId="4BC2A98B"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4AD3A43" w14:textId="77777777" w:rsidR="00403D32" w:rsidRPr="008B0A5A" w:rsidRDefault="00403D32" w:rsidP="00403D32">
            <w:pPr>
              <w:ind w:firstLine="0"/>
              <w:rPr>
                <w:rFonts w:ascii="Calibri" w:hAnsi="Calibri" w:cs="Calibri"/>
                <w:szCs w:val="24"/>
              </w:rPr>
            </w:pPr>
            <w:r w:rsidRPr="008B0A5A">
              <w:rPr>
                <w:rFonts w:ascii="Calibri" w:hAnsi="Calibri" w:cs="Calibri"/>
                <w:szCs w:val="24"/>
              </w:rPr>
              <w:t xml:space="preserve">1. Lietuvos Nacionalinio akreditacijos biuro išduotas Akreditavimo pažymėjimai, patvirtinantys teikiamų patikras atliekančios bandymų laboratorijos bei kalibravimo laboratorijos paslaugų akreditaciją arba kiti kompetentingos institucijos išduoti ir galiojantys dokumentai patvirtinantys tiekėjo teisę atlikti matavimo priemonių patikros atliekančios bandymų laboratorijos bei kalibravimo laboratorijos paslaugas. </w:t>
            </w:r>
          </w:p>
          <w:p w14:paraId="369E100D" w14:textId="34A10C95" w:rsidR="000B1465" w:rsidRPr="00CB20ED" w:rsidRDefault="00403D32" w:rsidP="00403D32">
            <w:pPr>
              <w:autoSpaceDE w:val="0"/>
              <w:autoSpaceDN w:val="0"/>
              <w:adjustRightInd w:val="0"/>
              <w:ind w:firstLine="0"/>
              <w:rPr>
                <w:rFonts w:cstheme="minorHAnsi"/>
                <w:color w:val="000000"/>
              </w:rPr>
            </w:pPr>
            <w:r w:rsidRPr="008B0A5A">
              <w:rPr>
                <w:rFonts w:ascii="Calibri" w:hAnsi="Calibri" w:cs="Calibri"/>
                <w:szCs w:val="24"/>
              </w:rPr>
              <w:t xml:space="preserve">2. Dokumentas, nurodantis </w:t>
            </w:r>
            <w:r w:rsidRPr="008B0A5A">
              <w:rPr>
                <w:rFonts w:ascii="Calibri" w:hAnsi="Calibri" w:cs="Calibri"/>
              </w:rPr>
              <w:t xml:space="preserve">Tiekėjo įtraukimą į </w:t>
            </w:r>
            <w:r w:rsidRPr="008B0A5A">
              <w:rPr>
                <w:rFonts w:ascii="Calibri" w:hAnsi="Calibri" w:cs="Calibri"/>
                <w:spacing w:val="2"/>
              </w:rPr>
              <w:t>LR Metrologijos įstatymo septintame skirsnyje nustatyta tvarka</w:t>
            </w:r>
            <w:r w:rsidRPr="008B0A5A">
              <w:rPr>
                <w:rFonts w:ascii="Calibri" w:hAnsi="Calibri" w:cs="Calibri"/>
              </w:rPr>
              <w:t xml:space="preserve"> Paskirtųjų įstaigų atlikti matavimo priemonių patikrą.</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52CFAEBC" w:rsidR="000B1465" w:rsidRPr="00CB20ED" w:rsidRDefault="000D1E8B" w:rsidP="000D1E8B">
            <w:pPr>
              <w:autoSpaceDE w:val="0"/>
              <w:autoSpaceDN w:val="0"/>
              <w:adjustRightInd w:val="0"/>
              <w:ind w:firstLine="0"/>
              <w:rPr>
                <w:rFonts w:asciiTheme="minorHAnsi" w:hAnsiTheme="minorHAnsi" w:cstheme="minorHAnsi"/>
                <w:color w:val="000000"/>
                <w:sz w:val="21"/>
                <w:szCs w:val="21"/>
              </w:rPr>
            </w:pPr>
            <w:r w:rsidRPr="008B0A5A">
              <w:rPr>
                <w:rFonts w:ascii="Calibri" w:hAnsi="Calibri" w:cs="Calibri"/>
                <w:szCs w:val="24"/>
              </w:rPr>
              <w:t>Tiekėjas (jungtinės veiklos dalyvis ar subteikėjas, atsižvelgiant į prisiimtas prievoles)</w:t>
            </w: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1D1775"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1D1775">
        <w:rPr>
          <w:rFonts w:eastAsia="Arial" w:cstheme="minorHAnsi"/>
        </w:rPr>
        <w:t>kokybės vadybos sistemos ir (arba) aplinkos apsaugos vadybos sistemos standartų.</w:t>
      </w:r>
    </w:p>
    <w:p w14:paraId="10688D3F" w14:textId="1DE76F35" w:rsidR="00112F92" w:rsidRDefault="00E71E41" w:rsidP="001D1775">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519F5396"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D70F11">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0732BEAF" w14:textId="0F164059" w:rsidR="00C6205A" w:rsidRPr="00AE1DDC" w:rsidRDefault="00C6205A" w:rsidP="00C6205A">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89AE954"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1A4D4C">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387F7789" w14:textId="77777777" w:rsidR="0038217F" w:rsidRPr="00AE1DDC" w:rsidRDefault="0038217F" w:rsidP="0038217F">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422A07B0" w14:textId="77777777" w:rsidR="0038217F" w:rsidRPr="003277FD" w:rsidRDefault="0038217F" w:rsidP="0038217F">
      <w:pPr>
        <w:jc w:val="center"/>
        <w:rPr>
          <w:rFonts w:ascii="Arial" w:hAnsi="Arial" w:cs="Arial"/>
        </w:rPr>
      </w:pPr>
      <w:r w:rsidRPr="003277FD">
        <w:rPr>
          <w:rFonts w:ascii="Arial" w:hAnsi="Arial" w:cs="Arial"/>
        </w:rPr>
        <w:t>_________</w:t>
      </w:r>
    </w:p>
    <w:p w14:paraId="1E8A1B49" w14:textId="77777777" w:rsidR="00A52BA0" w:rsidRDefault="00A52BA0" w:rsidP="00E77D75">
      <w:pPr>
        <w:spacing w:line="240" w:lineRule="auto"/>
        <w:jc w:val="left"/>
        <w:rPr>
          <w:rFonts w:ascii="Arial" w:eastAsia="Calibri" w:hAnsi="Arial" w:cs="Arial"/>
          <w:b/>
          <w:bCs/>
          <w:color w:val="7030A0"/>
        </w:rPr>
      </w:pPr>
    </w:p>
    <w:p w14:paraId="381F9E83" w14:textId="77777777" w:rsidR="0038217F" w:rsidRDefault="0038217F" w:rsidP="00E77D75">
      <w:pPr>
        <w:spacing w:line="240" w:lineRule="auto"/>
        <w:jc w:val="left"/>
        <w:rPr>
          <w:rFonts w:ascii="Arial" w:eastAsia="Calibri" w:hAnsi="Arial" w:cs="Arial"/>
          <w:b/>
          <w:bCs/>
          <w:color w:val="7030A0"/>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40" w:name="_Pirkimo_sąlygų_3"/>
      <w:bookmarkEnd w:id="40"/>
    </w:p>
    <w:p w14:paraId="69A20E3E" w14:textId="3C76202E" w:rsidR="00E078A0" w:rsidRPr="00A54EAE" w:rsidRDefault="00060B51" w:rsidP="0038217F">
      <w:pPr>
        <w:jc w:val="center"/>
        <w:rPr>
          <w:rFonts w:cstheme="minorHAnsi"/>
        </w:rPr>
      </w:pPr>
      <w:r>
        <w:rPr>
          <w:rFonts w:ascii="Arial" w:hAnsi="Arial" w:cs="Arial"/>
        </w:rPr>
        <w:br w:type="page"/>
      </w:r>
    </w:p>
    <w:p w14:paraId="282BAFD3" w14:textId="25521D93"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1A4D4C">
        <w:rPr>
          <w:rFonts w:cstheme="minorHAnsi"/>
        </w:rPr>
        <w:t>5</w:t>
      </w:r>
      <w:r w:rsidRPr="00194983">
        <w:rPr>
          <w:rFonts w:cstheme="minorHAnsi"/>
        </w:rPr>
        <w:t xml:space="preserve"> priedas „Sutarties </w:t>
      </w:r>
      <w:r w:rsidR="001A4D4C">
        <w:rPr>
          <w:rFonts w:cstheme="minorHAnsi"/>
        </w:rPr>
        <w:t>sąlygo</w:t>
      </w:r>
      <w:r w:rsidRPr="00194983">
        <w:rPr>
          <w:rFonts w:cstheme="minorHAnsi"/>
        </w:rPr>
        <w:t>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453B544B" w14:textId="77777777" w:rsidR="001A4D4C" w:rsidRPr="00AE1DDC" w:rsidRDefault="001A4D4C" w:rsidP="001A4D4C">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101DA3C8" w14:textId="77777777" w:rsidR="001A4D4C" w:rsidRPr="003277FD" w:rsidRDefault="001A4D4C" w:rsidP="001A4D4C">
      <w:pPr>
        <w:jc w:val="center"/>
        <w:rPr>
          <w:rFonts w:ascii="Arial" w:hAnsi="Arial" w:cs="Arial"/>
        </w:rPr>
      </w:pPr>
      <w:r w:rsidRPr="003277FD">
        <w:rPr>
          <w:rFonts w:ascii="Arial" w:hAnsi="Arial" w:cs="Arial"/>
        </w:rPr>
        <w:t>_________</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20CEC0A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B247C1">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B247C1" w:rsidRDefault="009B4090" w:rsidP="003C138F">
            <w:pPr>
              <w:ind w:firstLine="34"/>
              <w:rPr>
                <w:rFonts w:asciiTheme="minorHAnsi" w:hAnsiTheme="minorHAnsi" w:cstheme="minorHAnsi"/>
                <w:sz w:val="21"/>
                <w:szCs w:val="21"/>
              </w:rPr>
            </w:pPr>
            <w:r w:rsidRPr="00B247C1">
              <w:rPr>
                <w:rFonts w:asciiTheme="minorHAnsi" w:hAnsiTheme="minorHAnsi" w:cstheme="minorHAnsi"/>
                <w:sz w:val="21"/>
                <w:szCs w:val="21"/>
              </w:rPr>
              <w:t>90 (devyniasdešimt) dienų nuo pasiūlymų pateikimo galutinio termino pabaigos</w:t>
            </w:r>
            <w:r w:rsidR="2F96E0D3" w:rsidRPr="00B247C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14F8436E" w:rsidR="009B4090" w:rsidRPr="004F1A11" w:rsidRDefault="00B247C1"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07B36140" w:rsidR="009B4090" w:rsidRPr="004F1A11" w:rsidRDefault="00B247C1"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1B2796F1" w:rsidR="009B4090" w:rsidRPr="004F1A11" w:rsidRDefault="00B247C1" w:rsidP="003C138F">
            <w:pPr>
              <w:ind w:firstLine="0"/>
              <w:rPr>
                <w:rFonts w:asciiTheme="minorHAnsi" w:hAnsiTheme="minorHAnsi" w:cstheme="minorHAnsi"/>
                <w:sz w:val="21"/>
                <w:szCs w:val="21"/>
              </w:rPr>
            </w:pPr>
            <w:r>
              <w:rPr>
                <w:rFonts w:asciiTheme="minorHAnsi" w:hAnsiTheme="minorHAnsi" w:cstheme="minorHAnsi"/>
                <w:sz w:val="21"/>
                <w:szCs w:val="21"/>
              </w:rPr>
              <w:lastRenderedPageBreak/>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33FE0A8C" w:rsidR="009B4090" w:rsidRPr="004F1A11" w:rsidRDefault="00B247C1"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2B16DA65" w14:textId="77777777" w:rsidR="00E8326D" w:rsidRDefault="00E8326D" w:rsidP="00E8326D">
      <w:pPr>
        <w:spacing w:line="240" w:lineRule="auto"/>
        <w:jc w:val="center"/>
        <w:rPr>
          <w:rFonts w:ascii="Arial" w:hAnsi="Arial" w:cs="Arial"/>
        </w:rPr>
        <w:sectPr w:rsidR="00E8326D" w:rsidSect="00AD4E57">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360"/>
        </w:sectPr>
      </w:pPr>
      <w:r>
        <w:rPr>
          <w:rFonts w:ascii="Arial" w:hAnsi="Arial" w:cs="Arial"/>
        </w:rPr>
        <w:t>__________________</w:t>
      </w:r>
    </w:p>
    <w:p w14:paraId="5D56EE42" w14:textId="77777777" w:rsidR="00D66957" w:rsidRDefault="00D66957" w:rsidP="00D66957">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6AFF3E87" w14:textId="77777777" w:rsidR="00D66957" w:rsidRDefault="00D66957" w:rsidP="00D66957">
      <w:pPr>
        <w:ind w:left="397" w:firstLine="397"/>
        <w:jc w:val="right"/>
        <w:rPr>
          <w:rFonts w:cstheme="minorHAnsi"/>
        </w:rPr>
      </w:pPr>
    </w:p>
    <w:p w14:paraId="5D0EB81A" w14:textId="77777777" w:rsidR="00D66957" w:rsidRPr="004C7105" w:rsidRDefault="00D66957" w:rsidP="00D66957">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18B9AF6A" w14:textId="77777777" w:rsidR="00D66957" w:rsidRPr="004C7105" w:rsidRDefault="00D66957" w:rsidP="00D66957">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68B338D" w14:textId="77777777" w:rsidR="00D66957" w:rsidRPr="004C7105" w:rsidRDefault="00D66957" w:rsidP="00D66957">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45456AFC" w14:textId="77777777" w:rsidR="00D66957" w:rsidRPr="004C7105" w:rsidRDefault="00D66957" w:rsidP="00D66957">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13261952" w14:textId="77777777" w:rsidR="00D66957" w:rsidRDefault="00D66957" w:rsidP="00D66957">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37A6151D" w14:textId="77777777" w:rsidR="00D66957" w:rsidRPr="004C7105" w:rsidRDefault="00D66957" w:rsidP="00D66957">
      <w:pPr>
        <w:autoSpaceDE w:val="0"/>
        <w:autoSpaceDN w:val="0"/>
        <w:adjustRightInd w:val="0"/>
        <w:spacing w:line="269" w:lineRule="exact"/>
        <w:ind w:left="6660" w:hanging="139"/>
        <w:rPr>
          <w:rFonts w:ascii="Calibri" w:eastAsia="Times New Roman" w:hAnsi="Calibri" w:cs="Calibri"/>
        </w:rPr>
      </w:pPr>
    </w:p>
    <w:p w14:paraId="7984C775" w14:textId="77777777" w:rsidR="00D66957" w:rsidRPr="004C7105" w:rsidRDefault="00D66957" w:rsidP="00D66957">
      <w:pPr>
        <w:autoSpaceDE w:val="0"/>
        <w:autoSpaceDN w:val="0"/>
        <w:adjustRightInd w:val="0"/>
        <w:spacing w:line="240" w:lineRule="exact"/>
        <w:rPr>
          <w:rFonts w:ascii="Calibri" w:eastAsia="Times New Roman" w:hAnsi="Calibri" w:cs="Calibri"/>
          <w:lang w:val="en-US"/>
        </w:rPr>
      </w:pPr>
    </w:p>
    <w:p w14:paraId="75E4D01B" w14:textId="77777777" w:rsidR="00D66957" w:rsidRPr="004C7105" w:rsidRDefault="00D66957" w:rsidP="00D66957">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6109EB5" w14:textId="77777777" w:rsidR="00D66957" w:rsidRPr="004C7105" w:rsidRDefault="00D66957" w:rsidP="00D66957">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26A56C2F" w14:textId="77777777" w:rsidR="00D66957" w:rsidRPr="004C7105" w:rsidRDefault="00D66957" w:rsidP="00D66957">
      <w:pPr>
        <w:spacing w:line="240" w:lineRule="auto"/>
        <w:rPr>
          <w:rFonts w:ascii="Calibri" w:eastAsia="Times New Roman" w:hAnsi="Calibri" w:cs="Calibri"/>
        </w:rPr>
      </w:pPr>
    </w:p>
    <w:p w14:paraId="3334062A" w14:textId="77777777" w:rsidR="00D66957" w:rsidRPr="004C7105" w:rsidRDefault="00D66957" w:rsidP="00D66957">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6DDD50D9" w14:textId="77777777" w:rsidR="00D66957" w:rsidRPr="004C7105" w:rsidRDefault="00D66957" w:rsidP="00D66957">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5E737BA2" w14:textId="77777777" w:rsidR="00D66957" w:rsidRPr="004C7105" w:rsidRDefault="00D66957" w:rsidP="00D66957">
      <w:pPr>
        <w:spacing w:line="240" w:lineRule="auto"/>
        <w:rPr>
          <w:rFonts w:ascii="Calibri" w:eastAsia="Times New Roman" w:hAnsi="Calibri" w:cs="Calibri"/>
        </w:rPr>
      </w:pPr>
    </w:p>
    <w:p w14:paraId="0F5AD7C9" w14:textId="77777777" w:rsidR="00D66957" w:rsidRPr="004C7105" w:rsidRDefault="00D66957" w:rsidP="00D66957">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2B14FD02" w14:textId="77777777" w:rsidR="00D66957" w:rsidRPr="004C7105" w:rsidRDefault="00D66957" w:rsidP="00D66957">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F3AF809" w14:textId="77777777" w:rsidR="00D66957" w:rsidRPr="004C7105" w:rsidRDefault="00D66957" w:rsidP="00D66957">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744A67F4" w14:textId="77777777" w:rsidR="00D66957" w:rsidRPr="004C7105" w:rsidRDefault="00D66957" w:rsidP="00D66957">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6582F10D" w14:textId="77777777" w:rsidR="00D66957" w:rsidRPr="004C7105" w:rsidRDefault="00D66957" w:rsidP="00D66957">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6671D6" w14:textId="77777777" w:rsidR="00D66957" w:rsidRPr="004C7105" w:rsidRDefault="00D66957" w:rsidP="00D66957">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542A1115" w14:textId="77777777" w:rsidR="00D66957" w:rsidRPr="004C7105" w:rsidRDefault="00D66957" w:rsidP="00D66957">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6CDE33A9" w14:textId="77777777" w:rsidR="00D66957" w:rsidRPr="004C7105" w:rsidRDefault="00D66957" w:rsidP="00D66957">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2370BCDA" w14:textId="77777777" w:rsidR="00D66957" w:rsidRPr="004C7105" w:rsidRDefault="00D66957" w:rsidP="00D66957">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3709C4BF" w14:textId="77777777" w:rsidR="00D66957" w:rsidRPr="004C7105" w:rsidRDefault="00D66957" w:rsidP="00D66957">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0CCDAD27" w14:textId="77777777" w:rsidR="00D66957" w:rsidRPr="004C7105" w:rsidRDefault="00D66957" w:rsidP="00D66957">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49787BDF" w14:textId="77777777" w:rsidR="00D66957" w:rsidRPr="004C7105" w:rsidRDefault="00D66957" w:rsidP="00D66957">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2E34F786" w14:textId="77777777" w:rsidR="00D66957" w:rsidRPr="004C7105" w:rsidRDefault="00D66957" w:rsidP="00D66957">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1" w:name="part_d4ba57a69abc4e2081ef8f1e17104a7a"/>
      <w:bookmarkEnd w:id="41"/>
    </w:p>
    <w:p w14:paraId="41089D88" w14:textId="77777777" w:rsidR="00D66957" w:rsidRPr="004C7105" w:rsidRDefault="00D66957" w:rsidP="00D66957">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029039AF" w14:textId="77777777" w:rsidR="00D66957" w:rsidRPr="004C7105" w:rsidRDefault="00D66957" w:rsidP="00D66957">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201A8CA" w14:textId="77777777" w:rsidR="00D66957" w:rsidRPr="004C7105" w:rsidRDefault="00D66957" w:rsidP="00D66957">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44B552C2" w14:textId="77777777" w:rsidR="00D66957" w:rsidRPr="004C7105" w:rsidRDefault="00D66957" w:rsidP="00D66957">
      <w:pPr>
        <w:tabs>
          <w:tab w:val="left" w:pos="851"/>
        </w:tabs>
        <w:spacing w:line="240" w:lineRule="auto"/>
        <w:jc w:val="center"/>
        <w:rPr>
          <w:rFonts w:ascii="Calibri" w:eastAsia="Times New Roman" w:hAnsi="Calibri" w:cs="Calibri"/>
          <w:b/>
        </w:rPr>
      </w:pPr>
    </w:p>
    <w:p w14:paraId="7B34B351" w14:textId="77777777" w:rsidR="00D66957" w:rsidRPr="004C7105" w:rsidRDefault="00D66957" w:rsidP="00D66957">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2FD01846" w14:textId="77777777" w:rsidR="00D66957" w:rsidRPr="004C7105" w:rsidRDefault="00D66957" w:rsidP="00D66957">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5D3FF3FE" w14:textId="77777777" w:rsidR="00D66957" w:rsidRPr="004C7105" w:rsidRDefault="00D66957" w:rsidP="00D66957">
      <w:pPr>
        <w:tabs>
          <w:tab w:val="left" w:pos="851"/>
        </w:tabs>
        <w:spacing w:line="240" w:lineRule="auto"/>
        <w:jc w:val="center"/>
        <w:rPr>
          <w:rFonts w:ascii="Calibri" w:eastAsia="Times New Roman" w:hAnsi="Calibri" w:cs="Calibri"/>
          <w:b/>
        </w:rPr>
      </w:pPr>
    </w:p>
    <w:p w14:paraId="79804ACF" w14:textId="77777777" w:rsidR="00D66957" w:rsidRPr="004C7105" w:rsidRDefault="00D66957" w:rsidP="00D66957">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49C2EAD9" w14:textId="77777777" w:rsidR="00D66957" w:rsidRPr="004C7105" w:rsidRDefault="00D66957" w:rsidP="00D66957">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55B86637" w14:textId="77777777" w:rsidR="00D66957" w:rsidRPr="004C7105" w:rsidRDefault="00D66957" w:rsidP="00D66957">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1E362E97" w14:textId="77777777" w:rsidR="00D66957" w:rsidRPr="004C7105" w:rsidRDefault="00D66957" w:rsidP="00D66957">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1FA60BD5" w14:textId="77777777" w:rsidR="00D66957" w:rsidRPr="004C7105" w:rsidRDefault="00D66957" w:rsidP="00D66957">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4020ADF7" w14:textId="77777777" w:rsidR="00D66957" w:rsidRPr="004C7105" w:rsidRDefault="00D66957" w:rsidP="00D66957">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40BEB06D" w14:textId="77777777" w:rsidR="00D66957" w:rsidRPr="004C7105" w:rsidRDefault="00D66957" w:rsidP="00D66957">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6E831B50" w14:textId="77777777" w:rsidR="00D66957" w:rsidRPr="004C7105" w:rsidRDefault="00D66957" w:rsidP="00D66957">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6BBC479" w14:textId="77777777" w:rsidR="00D66957" w:rsidRPr="004C7105" w:rsidRDefault="00D66957" w:rsidP="00D66957">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5C6D2BE6" w14:textId="77777777" w:rsidR="00D66957" w:rsidRPr="004C7105" w:rsidRDefault="00D66957" w:rsidP="00D66957">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6339FD81" w14:textId="77777777" w:rsidR="00D66957" w:rsidRPr="004C7105" w:rsidRDefault="00D66957" w:rsidP="00D66957">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42BF2DBB" w14:textId="77777777" w:rsidR="00D66957" w:rsidRPr="004C7105" w:rsidRDefault="00D66957" w:rsidP="00D66957">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3B4A400B" w14:textId="77777777" w:rsidR="00D66957" w:rsidRPr="004C7105" w:rsidRDefault="00D66957" w:rsidP="00D66957">
      <w:pPr>
        <w:tabs>
          <w:tab w:val="left" w:pos="851"/>
          <w:tab w:val="left" w:pos="993"/>
        </w:tabs>
        <w:spacing w:line="240" w:lineRule="auto"/>
        <w:ind w:firstLine="720"/>
        <w:jc w:val="center"/>
        <w:rPr>
          <w:rFonts w:ascii="Calibri" w:eastAsia="Times New Roman" w:hAnsi="Calibri" w:cs="Calibri"/>
          <w:b/>
        </w:rPr>
      </w:pPr>
    </w:p>
    <w:p w14:paraId="2A87A90F" w14:textId="77777777" w:rsidR="00D66957" w:rsidRPr="004C7105" w:rsidRDefault="00D66957" w:rsidP="00D66957">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16D6DBB" w14:textId="77777777" w:rsidR="00D66957" w:rsidRPr="004C7105" w:rsidRDefault="00D66957" w:rsidP="00D66957">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4E176B23" w14:textId="77777777" w:rsidR="00D66957" w:rsidRPr="004C7105" w:rsidRDefault="00D66957" w:rsidP="00D66957">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7375ED23" w14:textId="77777777" w:rsidR="00D66957" w:rsidRPr="004C7105" w:rsidRDefault="00D66957" w:rsidP="00D66957">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0E17463D" w14:textId="77777777" w:rsidR="00D66957" w:rsidRPr="004C7105" w:rsidRDefault="00D66957" w:rsidP="00D66957">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lastRenderedPageBreak/>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2DEE42A4" w14:textId="77777777" w:rsidR="00D66957" w:rsidRPr="004C7105" w:rsidRDefault="00D66957" w:rsidP="00D66957">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287F5510" w14:textId="77777777" w:rsidR="00D66957" w:rsidRPr="004C7105" w:rsidRDefault="00D66957" w:rsidP="00D66957">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37EF053B" w14:textId="77777777" w:rsidR="00D66957" w:rsidRPr="004C7105" w:rsidRDefault="00D66957" w:rsidP="00D66957">
      <w:pPr>
        <w:tabs>
          <w:tab w:val="left" w:pos="851"/>
        </w:tabs>
        <w:spacing w:line="360" w:lineRule="auto"/>
        <w:ind w:firstLine="850"/>
        <w:jc w:val="center"/>
        <w:rPr>
          <w:rFonts w:ascii="Calibri" w:eastAsia="Times New Roman" w:hAnsi="Calibri" w:cs="Calibri"/>
          <w:b/>
        </w:rPr>
      </w:pPr>
    </w:p>
    <w:p w14:paraId="67A867AC" w14:textId="77777777" w:rsidR="00D66957" w:rsidRPr="004C7105" w:rsidRDefault="00D66957" w:rsidP="00D66957">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29E1703" w14:textId="77777777" w:rsidR="00D66957" w:rsidRPr="004C7105" w:rsidRDefault="00D66957" w:rsidP="00D66957">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45E5ACA6" w14:textId="77777777" w:rsidR="00D66957" w:rsidRPr="004C7105" w:rsidRDefault="00D66957" w:rsidP="00D66957">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171D3EFD" w14:textId="77777777" w:rsidR="00D66957" w:rsidRPr="004C7105" w:rsidRDefault="00D66957" w:rsidP="00D66957">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58062BDA" w14:textId="77777777" w:rsidR="00D66957" w:rsidRPr="004C7105" w:rsidRDefault="00D66957" w:rsidP="00D66957">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7FCD3005" w14:textId="77777777" w:rsidR="00D66957" w:rsidRPr="004C7105" w:rsidRDefault="00D66957" w:rsidP="00D66957">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DB82A3F" w14:textId="77777777" w:rsidR="00D66957" w:rsidRPr="004C7105" w:rsidRDefault="00D66957" w:rsidP="00D66957">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1D39AB99" w14:textId="77777777" w:rsidR="00D66957" w:rsidRPr="004C7105" w:rsidRDefault="00D66957" w:rsidP="00D66957">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4878D809" w14:textId="77777777" w:rsidR="00D66957" w:rsidRPr="004C7105" w:rsidRDefault="00D66957" w:rsidP="00D66957">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5F04A7BC" w14:textId="77777777" w:rsidR="00D66957" w:rsidRPr="004C7105" w:rsidRDefault="00D66957" w:rsidP="00D66957">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50A3C8AA" w14:textId="77777777" w:rsidR="00D66957" w:rsidRPr="004C7105" w:rsidRDefault="00D66957" w:rsidP="00D66957">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3655F4C7" w14:textId="77777777" w:rsidR="00D66957" w:rsidRPr="004C7105" w:rsidRDefault="00D66957" w:rsidP="00D66957">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1A9C5A06" w14:textId="77777777" w:rsidR="00D66957" w:rsidRPr="004C7105" w:rsidRDefault="00D66957" w:rsidP="00D66957">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7B3668F3" w14:textId="77777777" w:rsidR="00D66957" w:rsidRPr="004C7105" w:rsidRDefault="00D66957" w:rsidP="00D66957">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71652B22" w14:textId="77777777" w:rsidR="00D66957" w:rsidRPr="004C7105" w:rsidRDefault="00D66957" w:rsidP="00D66957">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5134B71B" w14:textId="77777777" w:rsidR="00D66957" w:rsidRPr="004C7105" w:rsidRDefault="00D66957" w:rsidP="00D66957">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6E61551B" w14:textId="77777777" w:rsidR="00D66957" w:rsidRPr="004C7105" w:rsidRDefault="00D66957" w:rsidP="00D66957">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lastRenderedPageBreak/>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270AE5E5" w14:textId="77777777" w:rsidR="00D66957" w:rsidRPr="004C7105" w:rsidRDefault="00D66957" w:rsidP="00D66957">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68224A0C" w14:textId="77777777" w:rsidR="00D66957" w:rsidRPr="004C7105" w:rsidRDefault="00D66957" w:rsidP="00D66957">
      <w:pPr>
        <w:tabs>
          <w:tab w:val="left" w:pos="851"/>
        </w:tabs>
        <w:spacing w:line="240" w:lineRule="auto"/>
        <w:jc w:val="center"/>
        <w:rPr>
          <w:rFonts w:ascii="Calibri" w:eastAsia="Times New Roman" w:hAnsi="Calibri" w:cs="Calibri"/>
          <w:b/>
        </w:rPr>
      </w:pPr>
    </w:p>
    <w:p w14:paraId="067F8F9F" w14:textId="77777777" w:rsidR="00D66957" w:rsidRPr="004C7105" w:rsidRDefault="00D66957" w:rsidP="00D66957">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6B57165" w14:textId="77777777" w:rsidR="00D66957" w:rsidRPr="004C7105" w:rsidRDefault="00D66957" w:rsidP="00D66957">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59CC1717" w14:textId="77777777" w:rsidR="00D66957" w:rsidRPr="004C7105" w:rsidRDefault="00D66957" w:rsidP="00D66957">
      <w:pPr>
        <w:tabs>
          <w:tab w:val="left" w:pos="851"/>
        </w:tabs>
        <w:spacing w:line="240" w:lineRule="auto"/>
        <w:jc w:val="center"/>
        <w:rPr>
          <w:rFonts w:ascii="Calibri" w:eastAsia="Times New Roman" w:hAnsi="Calibri" w:cs="Calibri"/>
        </w:rPr>
      </w:pPr>
    </w:p>
    <w:p w14:paraId="059EC0AD" w14:textId="77777777" w:rsidR="00D66957" w:rsidRPr="004C7105" w:rsidRDefault="00D66957" w:rsidP="00D66957">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1"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6524EDE" w14:textId="77777777" w:rsidR="00D66957" w:rsidRPr="004C7105" w:rsidRDefault="00D66957" w:rsidP="00D66957">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0EA85FF6" w14:textId="77777777" w:rsidR="00D66957" w:rsidRPr="004C7105" w:rsidRDefault="00D66957" w:rsidP="00D66957">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6C761484" w14:textId="77777777" w:rsidR="00D66957" w:rsidRPr="004C7105" w:rsidRDefault="00D66957" w:rsidP="00D66957">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8FDF5FB" w14:textId="77777777" w:rsidR="00D66957" w:rsidRPr="004C7105" w:rsidRDefault="00D66957" w:rsidP="00D66957">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11D25290" w14:textId="77777777" w:rsidR="00D66957" w:rsidRPr="004C7105" w:rsidRDefault="00D66957" w:rsidP="00D66957">
      <w:pPr>
        <w:tabs>
          <w:tab w:val="left" w:pos="851"/>
        </w:tabs>
        <w:spacing w:line="240" w:lineRule="auto"/>
        <w:rPr>
          <w:rFonts w:ascii="Calibri" w:eastAsia="Times New Roman" w:hAnsi="Calibri" w:cs="Calibri"/>
        </w:rPr>
      </w:pPr>
    </w:p>
    <w:p w14:paraId="4CB61084" w14:textId="77777777" w:rsidR="00D66957" w:rsidRPr="004C7105" w:rsidRDefault="00D66957" w:rsidP="00D66957">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7FA46640" w14:textId="77777777" w:rsidR="00D66957" w:rsidRPr="004C7105" w:rsidRDefault="00D66957" w:rsidP="00D66957">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60F39E55" w14:textId="77777777" w:rsidR="00D66957" w:rsidRPr="004C7105" w:rsidRDefault="00D66957" w:rsidP="00D66957">
      <w:pPr>
        <w:tabs>
          <w:tab w:val="left" w:pos="851"/>
        </w:tabs>
        <w:spacing w:line="240" w:lineRule="auto"/>
        <w:ind w:firstLine="567"/>
        <w:jc w:val="center"/>
        <w:rPr>
          <w:rFonts w:ascii="Calibri" w:eastAsia="Times New Roman" w:hAnsi="Calibri" w:cs="Calibri"/>
          <w:b/>
          <w:bCs/>
        </w:rPr>
      </w:pPr>
    </w:p>
    <w:p w14:paraId="7D0E1118" w14:textId="77777777" w:rsidR="00D66957" w:rsidRPr="004C7105" w:rsidRDefault="00D66957" w:rsidP="00D66957">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1FB2CD57" w14:textId="77777777" w:rsidR="00D66957" w:rsidRPr="004C7105" w:rsidRDefault="00D66957" w:rsidP="00D66957">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297C53C1" w14:textId="77777777" w:rsidR="00D66957" w:rsidRPr="004C7105" w:rsidRDefault="00D66957" w:rsidP="00D66957">
      <w:pPr>
        <w:tabs>
          <w:tab w:val="left" w:pos="851"/>
        </w:tabs>
        <w:spacing w:line="240" w:lineRule="auto"/>
        <w:ind w:firstLine="567"/>
        <w:rPr>
          <w:rFonts w:ascii="Calibri" w:eastAsia="Times New Roman" w:hAnsi="Calibri" w:cs="Calibri"/>
          <w:bCs/>
        </w:rPr>
      </w:pPr>
    </w:p>
    <w:p w14:paraId="21A5E217" w14:textId="77777777" w:rsidR="00D66957" w:rsidRPr="004C7105" w:rsidRDefault="00D66957" w:rsidP="00D66957">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3DF5110" w14:textId="77777777" w:rsidR="00D66957" w:rsidRPr="004C7105" w:rsidRDefault="00D66957" w:rsidP="00D66957">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5935C24E" w14:textId="77777777" w:rsidR="00D66957" w:rsidRPr="004C7105" w:rsidRDefault="00D66957" w:rsidP="00D66957">
      <w:pPr>
        <w:tabs>
          <w:tab w:val="left" w:pos="851"/>
        </w:tabs>
        <w:spacing w:line="360" w:lineRule="auto"/>
        <w:ind w:firstLine="850"/>
        <w:jc w:val="center"/>
        <w:rPr>
          <w:rFonts w:ascii="Calibri" w:eastAsia="Times New Roman" w:hAnsi="Calibri" w:cs="Calibri"/>
          <w:b/>
          <w:bCs/>
        </w:rPr>
      </w:pPr>
    </w:p>
    <w:p w14:paraId="7E6C0EF6" w14:textId="77777777" w:rsidR="00D66957" w:rsidRPr="004C7105" w:rsidRDefault="00D66957" w:rsidP="00D66957">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 xml:space="preserve">Visi esami ir naujai priimami Bendrovės darbuotojai ir komitetų nariai privalo susipažinti su Antikorupcine politika ir vykdyti jos reikalavimus. </w:t>
      </w:r>
    </w:p>
    <w:p w14:paraId="1286F166" w14:textId="77777777" w:rsidR="00D66957" w:rsidRPr="004C7105" w:rsidRDefault="00D66957" w:rsidP="00D66957">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5DE79D9C" w14:textId="77777777" w:rsidR="00D66957" w:rsidRPr="004C7105" w:rsidRDefault="00D66957" w:rsidP="00D66957">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Antikorupcinė politika skelbiama viešai. Bendrovė siekia, kad Antikorupcinės politikos nuostatų laikytųsi visi Bendrovės veiklos partneriai ir suinteresuotosios šalys.</w:t>
      </w:r>
    </w:p>
    <w:p w14:paraId="1996556C" w14:textId="77777777" w:rsidR="00D66957" w:rsidRPr="004C7105" w:rsidRDefault="00D66957" w:rsidP="00D66957">
      <w:pPr>
        <w:tabs>
          <w:tab w:val="left" w:pos="993"/>
        </w:tabs>
        <w:spacing w:line="360" w:lineRule="auto"/>
        <w:rPr>
          <w:rFonts w:ascii="Calibri" w:eastAsia="Times New Roman" w:hAnsi="Calibri" w:cs="Calibri"/>
        </w:rPr>
      </w:pPr>
    </w:p>
    <w:p w14:paraId="3757CB5B" w14:textId="77777777" w:rsidR="00D66957" w:rsidRPr="004C7105" w:rsidRDefault="00D66957" w:rsidP="00D66957">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3E212199" w14:textId="77777777" w:rsidR="00D66957" w:rsidRDefault="00D66957" w:rsidP="00D66957">
      <w:pPr>
        <w:ind w:left="397" w:firstLine="397"/>
        <w:jc w:val="right"/>
        <w:rPr>
          <w:rFonts w:eastAsiaTheme="minorHAnsi" w:cstheme="minorHAnsi"/>
          <w:bCs/>
          <w:iCs/>
        </w:rPr>
        <w:sectPr w:rsidR="00D66957" w:rsidSect="00D66957">
          <w:headerReference w:type="default" r:id="rId23"/>
          <w:pgSz w:w="12240" w:h="15840"/>
          <w:pgMar w:top="720" w:right="720" w:bottom="720" w:left="720" w:header="720" w:footer="720" w:gutter="0"/>
          <w:pgNumType w:start="1"/>
          <w:cols w:space="720"/>
          <w:titlePg/>
          <w:docGrid w:linePitch="360"/>
        </w:sectPr>
      </w:pPr>
    </w:p>
    <w:p w14:paraId="1812C59F" w14:textId="77777777" w:rsidR="00D66957" w:rsidRDefault="00D66957" w:rsidP="00D66957">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Veiklos partnerių etikos kodeksas</w:t>
      </w:r>
      <w:r w:rsidRPr="004F1A11">
        <w:rPr>
          <w:rFonts w:cstheme="minorHAnsi"/>
        </w:rPr>
        <w:t>“</w:t>
      </w:r>
    </w:p>
    <w:p w14:paraId="233432D7" w14:textId="77777777" w:rsidR="00D66957" w:rsidRDefault="00D66957" w:rsidP="00D66957">
      <w:pPr>
        <w:ind w:left="397" w:firstLine="397"/>
        <w:jc w:val="right"/>
        <w:rPr>
          <w:rFonts w:cstheme="minorHAnsi"/>
        </w:rPr>
      </w:pPr>
    </w:p>
    <w:p w14:paraId="248F1FEC" w14:textId="77777777" w:rsidR="00D66957" w:rsidRDefault="00D66957" w:rsidP="00D66957">
      <w:pPr>
        <w:tabs>
          <w:tab w:val="left" w:pos="6379"/>
        </w:tabs>
        <w:spacing w:line="240" w:lineRule="auto"/>
        <w:rPr>
          <w:rFonts w:cstheme="minorHAnsi"/>
        </w:rPr>
      </w:pPr>
      <w:r>
        <w:rPr>
          <w:rFonts w:cstheme="minorHAnsi"/>
        </w:rPr>
        <w:tab/>
      </w:r>
      <w:r w:rsidRPr="001252B4">
        <w:rPr>
          <w:rFonts w:cstheme="minorHAnsi"/>
        </w:rPr>
        <w:t>PATVIRTINTA</w:t>
      </w:r>
    </w:p>
    <w:p w14:paraId="21C874F5" w14:textId="77777777" w:rsidR="00D66957" w:rsidRDefault="00D66957" w:rsidP="00D66957">
      <w:pPr>
        <w:tabs>
          <w:tab w:val="left" w:pos="6379"/>
        </w:tabs>
        <w:spacing w:line="240" w:lineRule="auto"/>
        <w:rPr>
          <w:rFonts w:cstheme="minorHAnsi"/>
        </w:rPr>
      </w:pPr>
      <w:r>
        <w:rPr>
          <w:rFonts w:cstheme="minorHAnsi"/>
        </w:rPr>
        <w:tab/>
        <w:t xml:space="preserve">Valstybės įmonės „Oro navigacija“ </w:t>
      </w:r>
    </w:p>
    <w:p w14:paraId="223B94C7" w14:textId="77777777" w:rsidR="00D66957" w:rsidRPr="001252B4" w:rsidRDefault="00D66957" w:rsidP="00D66957">
      <w:pPr>
        <w:tabs>
          <w:tab w:val="left" w:pos="6379"/>
        </w:tabs>
        <w:spacing w:line="240" w:lineRule="auto"/>
        <w:rPr>
          <w:rFonts w:cstheme="minorHAnsi"/>
        </w:rPr>
      </w:pPr>
      <w:r>
        <w:rPr>
          <w:rFonts w:cstheme="minorHAnsi"/>
        </w:rPr>
        <w:tab/>
        <w:t>generalinio direktoriaus</w:t>
      </w:r>
    </w:p>
    <w:p w14:paraId="62C74B7E" w14:textId="77777777" w:rsidR="00D66957" w:rsidRPr="001252B4" w:rsidRDefault="00D66957" w:rsidP="00D66957">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12A7F944" w14:textId="77777777" w:rsidR="00D66957" w:rsidRPr="001252B4" w:rsidRDefault="00D66957" w:rsidP="00D66957">
      <w:pPr>
        <w:jc w:val="center"/>
        <w:rPr>
          <w:rFonts w:cstheme="minorHAnsi"/>
          <w:b/>
        </w:rPr>
      </w:pPr>
    </w:p>
    <w:p w14:paraId="51126D09" w14:textId="77777777" w:rsidR="00D66957" w:rsidRPr="006C53D3" w:rsidRDefault="00D66957" w:rsidP="00D66957">
      <w:pPr>
        <w:jc w:val="center"/>
        <w:rPr>
          <w:rFonts w:ascii="Calibri" w:hAnsi="Calibri" w:cs="Calibri"/>
          <w:b/>
        </w:rPr>
      </w:pPr>
      <w:r w:rsidRPr="006C53D3">
        <w:rPr>
          <w:rFonts w:ascii="Calibri" w:hAnsi="Calibri" w:cs="Calibri"/>
          <w:b/>
        </w:rPr>
        <w:t>VALSTYBĖS ĮMONĖS „ORO NAVIGACIJA“</w:t>
      </w:r>
    </w:p>
    <w:p w14:paraId="4AEDC91C" w14:textId="77777777" w:rsidR="00D66957" w:rsidRPr="006C53D3" w:rsidRDefault="00D66957" w:rsidP="00D66957">
      <w:pPr>
        <w:jc w:val="center"/>
        <w:rPr>
          <w:rFonts w:ascii="Calibri" w:hAnsi="Calibri" w:cs="Calibri"/>
          <w:b/>
        </w:rPr>
      </w:pPr>
      <w:r w:rsidRPr="006C53D3">
        <w:rPr>
          <w:rFonts w:ascii="Calibri" w:hAnsi="Calibri" w:cs="Calibri"/>
          <w:b/>
        </w:rPr>
        <w:t>VEIKLOS PARTNERIŲ ELGESIO KODEKSAS</w:t>
      </w:r>
    </w:p>
    <w:p w14:paraId="1F492505" w14:textId="77777777" w:rsidR="00D66957" w:rsidRPr="006C53D3" w:rsidRDefault="00D66957" w:rsidP="00D66957">
      <w:pPr>
        <w:rPr>
          <w:rFonts w:ascii="Calibri" w:hAnsi="Calibri" w:cs="Calibri"/>
          <w:b/>
        </w:rPr>
      </w:pPr>
    </w:p>
    <w:p w14:paraId="541DEF3B" w14:textId="77777777" w:rsidR="00D66957" w:rsidRPr="006C53D3" w:rsidRDefault="00D66957" w:rsidP="00D66957">
      <w:pPr>
        <w:jc w:val="center"/>
        <w:rPr>
          <w:rFonts w:ascii="Calibri" w:hAnsi="Calibri" w:cs="Calibri"/>
          <w:b/>
        </w:rPr>
      </w:pPr>
      <w:r w:rsidRPr="006C53D3">
        <w:rPr>
          <w:rFonts w:ascii="Calibri" w:hAnsi="Calibri" w:cs="Calibri"/>
          <w:b/>
        </w:rPr>
        <w:t>I SKYRIUS</w:t>
      </w:r>
    </w:p>
    <w:p w14:paraId="1B6F900A" w14:textId="77777777" w:rsidR="00D66957" w:rsidRPr="006C53D3" w:rsidRDefault="00D66957" w:rsidP="00D66957">
      <w:pPr>
        <w:jc w:val="center"/>
        <w:rPr>
          <w:rFonts w:ascii="Calibri" w:hAnsi="Calibri" w:cs="Calibri"/>
          <w:b/>
        </w:rPr>
      </w:pPr>
      <w:r w:rsidRPr="006C53D3">
        <w:rPr>
          <w:rFonts w:ascii="Calibri" w:hAnsi="Calibri" w:cs="Calibri"/>
          <w:b/>
        </w:rPr>
        <w:t>BENDROSIOS NUOSTATOS</w:t>
      </w:r>
    </w:p>
    <w:p w14:paraId="21F58ECD" w14:textId="77777777" w:rsidR="00D66957" w:rsidRPr="006C53D3" w:rsidRDefault="00D66957" w:rsidP="00D66957">
      <w:pPr>
        <w:jc w:val="center"/>
        <w:rPr>
          <w:rFonts w:ascii="Calibri" w:hAnsi="Calibri" w:cs="Calibri"/>
          <w:b/>
        </w:rPr>
      </w:pPr>
    </w:p>
    <w:p w14:paraId="647406AB" w14:textId="77777777" w:rsidR="00D66957" w:rsidRPr="006C53D3"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5230B0CD" w14:textId="77777777" w:rsidR="00D66957" w:rsidRPr="006C53D3"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30FB8AC8" w14:textId="77777777" w:rsidR="00D66957" w:rsidRPr="006C53D3"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3D07DA1F" w14:textId="77777777" w:rsidR="00D66957" w:rsidRPr="006C53D3"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7147AB54" w14:textId="77777777" w:rsidR="00D66957" w:rsidRPr="006C53D3"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6584AE13" w14:textId="77777777" w:rsidR="00D66957" w:rsidRPr="006C53D3"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2E16F2C8" w14:textId="77777777" w:rsidR="00D66957" w:rsidRPr="006C53D3"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16CC15E" w14:textId="77777777" w:rsidR="00D66957" w:rsidRPr="006C53D3"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0442FD68" w14:textId="77777777" w:rsidR="00D66957" w:rsidRPr="006C53D3"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900327C" w14:textId="77777777" w:rsidR="00D66957" w:rsidRPr="006C53D3"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379D7F43" w14:textId="77777777" w:rsidR="00D66957" w:rsidRPr="006C53D3"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3027FA5E" w14:textId="77777777" w:rsidR="00D66957" w:rsidRPr="006C53D3"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08BCB780" w14:textId="77777777" w:rsidR="00D66957" w:rsidRPr="006C53D3"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4AD86AB0" w14:textId="77777777" w:rsidR="00D66957"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B81BCD3" w14:textId="77777777" w:rsidR="00D66957" w:rsidRPr="00E46E12" w:rsidRDefault="00D66957" w:rsidP="00D66957">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iakompanijos, aeroklubai ir kt.</w:t>
      </w:r>
    </w:p>
    <w:p w14:paraId="6B35D127" w14:textId="77777777" w:rsidR="00D66957" w:rsidRPr="006C53D3" w:rsidRDefault="00D66957" w:rsidP="00D66957">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 xml:space="preserve">itos Veiklos partnerių elgesio kodekse vartojamos sąvokos suprantamos taip, kaip jos yra apibrėžtos Lietuvos </w:t>
      </w:r>
      <w:r w:rsidRPr="006C53D3">
        <w:rPr>
          <w:rFonts w:ascii="Calibri" w:hAnsi="Calibri" w:cs="Calibri"/>
        </w:rPr>
        <w:lastRenderedPageBreak/>
        <w:t>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0AA5B198" w14:textId="77777777" w:rsidR="00D66957" w:rsidRPr="006C53D3" w:rsidRDefault="00D66957" w:rsidP="00D66957">
      <w:pPr>
        <w:jc w:val="center"/>
        <w:rPr>
          <w:rFonts w:ascii="Calibri" w:hAnsi="Calibri" w:cs="Calibri"/>
          <w:b/>
        </w:rPr>
      </w:pPr>
      <w:r w:rsidRPr="006C53D3">
        <w:rPr>
          <w:rFonts w:ascii="Calibri" w:hAnsi="Calibri" w:cs="Calibri"/>
          <w:b/>
        </w:rPr>
        <w:t>II SKYRIUS</w:t>
      </w:r>
    </w:p>
    <w:p w14:paraId="119AC167" w14:textId="77777777" w:rsidR="00D66957" w:rsidRPr="006C53D3" w:rsidRDefault="00D66957" w:rsidP="00D66957">
      <w:pPr>
        <w:jc w:val="center"/>
        <w:rPr>
          <w:rFonts w:ascii="Calibri" w:hAnsi="Calibri" w:cs="Calibri"/>
          <w:b/>
        </w:rPr>
      </w:pPr>
      <w:bookmarkStart w:id="42" w:name="_Toc4155261"/>
      <w:r w:rsidRPr="006C53D3">
        <w:rPr>
          <w:rFonts w:ascii="Calibri" w:hAnsi="Calibri" w:cs="Calibri"/>
          <w:b/>
        </w:rPr>
        <w:t>ATSAKOMYBĖ VISUOMENEI IR DARBUOTOJAMS</w:t>
      </w:r>
      <w:bookmarkEnd w:id="42"/>
    </w:p>
    <w:p w14:paraId="78FA5432" w14:textId="77777777" w:rsidR="00D66957" w:rsidRPr="006C53D3" w:rsidRDefault="00D66957" w:rsidP="00D66957">
      <w:pPr>
        <w:jc w:val="center"/>
        <w:rPr>
          <w:rFonts w:ascii="Calibri" w:hAnsi="Calibri" w:cs="Calibri"/>
          <w:b/>
        </w:rPr>
      </w:pPr>
    </w:p>
    <w:p w14:paraId="367D02D1" w14:textId="77777777" w:rsidR="00D66957"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74E1E11E"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188629E5"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6E02028A"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5E286BDB"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4FBE96FC"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5DB32700"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3CEC0297"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452C41A8"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4DDFABF6"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18D4E5B8"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3A7D8628" w14:textId="77777777" w:rsidR="00D66957" w:rsidRDefault="00D66957" w:rsidP="00D66957">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7C907CDA" w14:textId="77777777" w:rsidR="00D66957" w:rsidRPr="006C53D3" w:rsidRDefault="00D66957" w:rsidP="00D66957">
      <w:pPr>
        <w:jc w:val="center"/>
        <w:rPr>
          <w:rFonts w:ascii="Calibri" w:hAnsi="Calibri" w:cs="Calibri"/>
          <w:b/>
        </w:rPr>
      </w:pPr>
    </w:p>
    <w:p w14:paraId="4E12AC9B" w14:textId="77777777" w:rsidR="00D66957" w:rsidRPr="006C53D3" w:rsidRDefault="00D66957" w:rsidP="00D66957">
      <w:pPr>
        <w:jc w:val="center"/>
        <w:rPr>
          <w:rFonts w:ascii="Calibri" w:hAnsi="Calibri" w:cs="Calibri"/>
          <w:b/>
        </w:rPr>
      </w:pPr>
      <w:r w:rsidRPr="006C53D3">
        <w:rPr>
          <w:rFonts w:ascii="Calibri" w:hAnsi="Calibri" w:cs="Calibri"/>
          <w:b/>
        </w:rPr>
        <w:t>III SKYRIUS</w:t>
      </w:r>
    </w:p>
    <w:p w14:paraId="3D74A86D" w14:textId="77777777" w:rsidR="00D66957" w:rsidRPr="006C53D3" w:rsidRDefault="00D66957" w:rsidP="00D66957">
      <w:pPr>
        <w:jc w:val="center"/>
        <w:rPr>
          <w:rFonts w:ascii="Calibri" w:hAnsi="Calibri" w:cs="Calibri"/>
          <w:b/>
        </w:rPr>
      </w:pPr>
      <w:r w:rsidRPr="006C53D3">
        <w:rPr>
          <w:rFonts w:ascii="Calibri" w:hAnsi="Calibri" w:cs="Calibri"/>
          <w:b/>
        </w:rPr>
        <w:t>KORUPCIJOS PREVENCIJA</w:t>
      </w:r>
    </w:p>
    <w:p w14:paraId="3F6E2993" w14:textId="77777777" w:rsidR="00D66957" w:rsidRPr="006C53D3" w:rsidRDefault="00D66957" w:rsidP="00D66957">
      <w:pPr>
        <w:jc w:val="center"/>
        <w:rPr>
          <w:rFonts w:ascii="Calibri" w:hAnsi="Calibri" w:cs="Calibri"/>
          <w:b/>
        </w:rPr>
      </w:pPr>
    </w:p>
    <w:p w14:paraId="003DCD4A" w14:textId="77777777" w:rsidR="00D66957" w:rsidRPr="002F4F7F"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5DF93E0A" w14:textId="77777777" w:rsidR="00D66957" w:rsidRPr="006C53D3"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3"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3DCDDB47" w14:textId="77777777" w:rsidR="00D66957" w:rsidRPr="006C53D3" w:rsidRDefault="00D66957" w:rsidP="00D66957">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turi vengti viešųjų ir privačių interesų konfliktų, kurie gali sukelti korupcijos rizikas. </w:t>
      </w:r>
      <w:r w:rsidRPr="006C53D3">
        <w:rPr>
          <w:rFonts w:ascii="Calibri" w:hAnsi="Calibri" w:cs="Calibri"/>
        </w:rPr>
        <w:lastRenderedPageBreak/>
        <w:t>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1D620C43"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57D152B"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3AA2009E"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3FE79BF"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0491981D"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4" w:name="_Hlk5189620"/>
      <w:r w:rsidRPr="006C53D3">
        <w:rPr>
          <w:rFonts w:ascii="Calibri" w:hAnsi="Calibri" w:cs="Calibri"/>
        </w:rPr>
        <w:t>os teikimo.</w:t>
      </w:r>
      <w:bookmarkEnd w:id="44"/>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60855099" w14:textId="77777777" w:rsidR="00D66957" w:rsidRPr="006C53D3" w:rsidRDefault="00D66957" w:rsidP="00D66957">
      <w:pPr>
        <w:jc w:val="center"/>
        <w:rPr>
          <w:rFonts w:ascii="Calibri" w:hAnsi="Calibri" w:cs="Calibri"/>
          <w:b/>
        </w:rPr>
      </w:pPr>
    </w:p>
    <w:p w14:paraId="7571E308" w14:textId="77777777" w:rsidR="00D66957" w:rsidRPr="006C53D3" w:rsidRDefault="00D66957" w:rsidP="00D66957">
      <w:pPr>
        <w:jc w:val="center"/>
        <w:rPr>
          <w:rFonts w:ascii="Calibri" w:hAnsi="Calibri" w:cs="Calibri"/>
          <w:b/>
        </w:rPr>
      </w:pPr>
      <w:r w:rsidRPr="006C53D3">
        <w:rPr>
          <w:rFonts w:ascii="Calibri" w:hAnsi="Calibri" w:cs="Calibri"/>
          <w:b/>
        </w:rPr>
        <w:t>IV SKYRIUS</w:t>
      </w:r>
    </w:p>
    <w:p w14:paraId="2D1FA7DD" w14:textId="77777777" w:rsidR="00D66957" w:rsidRPr="006C53D3" w:rsidRDefault="00D66957" w:rsidP="00D66957">
      <w:pPr>
        <w:jc w:val="center"/>
        <w:rPr>
          <w:rFonts w:ascii="Calibri" w:hAnsi="Calibri" w:cs="Calibri"/>
          <w:b/>
        </w:rPr>
      </w:pPr>
      <w:r w:rsidRPr="006C53D3">
        <w:rPr>
          <w:rFonts w:ascii="Calibri" w:hAnsi="Calibri" w:cs="Calibri"/>
          <w:b/>
        </w:rPr>
        <w:t>SĄŽININGA KONKURENCIJA</w:t>
      </w:r>
    </w:p>
    <w:p w14:paraId="327789CD" w14:textId="77777777" w:rsidR="00D66957" w:rsidRPr="006C53D3" w:rsidRDefault="00D66957" w:rsidP="00D66957">
      <w:pPr>
        <w:jc w:val="center"/>
        <w:rPr>
          <w:rFonts w:ascii="Calibri" w:hAnsi="Calibri" w:cs="Calibri"/>
          <w:b/>
        </w:rPr>
      </w:pPr>
    </w:p>
    <w:bookmarkEnd w:id="43"/>
    <w:p w14:paraId="2EEE4003"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051A71F5"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29286B0"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2A46011B"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5AA52340"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0C46422B" w14:textId="77777777" w:rsidR="00D66957" w:rsidRPr="006C53D3" w:rsidRDefault="00D66957" w:rsidP="00D66957">
      <w:pPr>
        <w:jc w:val="center"/>
        <w:rPr>
          <w:rFonts w:ascii="Calibri" w:hAnsi="Calibri" w:cs="Calibri"/>
          <w:b/>
        </w:rPr>
      </w:pPr>
    </w:p>
    <w:p w14:paraId="7E651F05" w14:textId="77777777" w:rsidR="00D66957" w:rsidRPr="006C53D3" w:rsidRDefault="00D66957" w:rsidP="00D66957">
      <w:pPr>
        <w:jc w:val="center"/>
        <w:rPr>
          <w:rFonts w:ascii="Calibri" w:hAnsi="Calibri" w:cs="Calibri"/>
          <w:b/>
        </w:rPr>
      </w:pPr>
      <w:r w:rsidRPr="006C53D3">
        <w:rPr>
          <w:rFonts w:ascii="Calibri" w:hAnsi="Calibri" w:cs="Calibri"/>
          <w:b/>
        </w:rPr>
        <w:t>V SKYRIUS</w:t>
      </w:r>
    </w:p>
    <w:p w14:paraId="0863F3E3" w14:textId="77777777" w:rsidR="00D66957" w:rsidRPr="006C53D3" w:rsidRDefault="00D66957" w:rsidP="00D66957">
      <w:pPr>
        <w:jc w:val="center"/>
        <w:rPr>
          <w:rFonts w:ascii="Calibri" w:hAnsi="Calibri" w:cs="Calibri"/>
          <w:b/>
        </w:rPr>
      </w:pPr>
      <w:bookmarkStart w:id="45" w:name="_Toc4155268"/>
      <w:r w:rsidRPr="006C53D3">
        <w:rPr>
          <w:rFonts w:ascii="Calibri" w:hAnsi="Calibri" w:cs="Calibri"/>
          <w:b/>
        </w:rPr>
        <w:t>VEIKLOS PARTNERIŲ ELGESIO KODEKSO LAIKYMASIS</w:t>
      </w:r>
      <w:bookmarkEnd w:id="45"/>
    </w:p>
    <w:p w14:paraId="7D9002AF" w14:textId="77777777" w:rsidR="00D66957" w:rsidRPr="006C53D3" w:rsidRDefault="00D66957" w:rsidP="00D66957">
      <w:pPr>
        <w:jc w:val="center"/>
        <w:rPr>
          <w:rFonts w:ascii="Calibri" w:hAnsi="Calibri" w:cs="Calibri"/>
          <w:b/>
        </w:rPr>
      </w:pPr>
    </w:p>
    <w:p w14:paraId="18C3EEC2" w14:textId="77777777" w:rsidR="00D66957" w:rsidRPr="00166A4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2FAB53A2"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6" w:name="_Hlk6136872"/>
    </w:p>
    <w:p w14:paraId="5AB42872"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4C8078E7" w14:textId="77777777" w:rsidR="00D66957" w:rsidRPr="00166A4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77AB0770" w14:textId="77777777" w:rsidR="00D66957" w:rsidRPr="00325234"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7494580"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50FC3C68"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6"/>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77A633D3" w14:textId="77777777" w:rsidR="00D66957" w:rsidRDefault="00D66957" w:rsidP="00D66957">
      <w:pPr>
        <w:jc w:val="center"/>
        <w:rPr>
          <w:rFonts w:ascii="Calibri" w:hAnsi="Calibri" w:cs="Calibri"/>
          <w:b/>
        </w:rPr>
      </w:pPr>
    </w:p>
    <w:p w14:paraId="3E1F21E2" w14:textId="77777777" w:rsidR="00D66957" w:rsidRPr="006C53D3" w:rsidRDefault="00D66957" w:rsidP="00D66957">
      <w:pPr>
        <w:jc w:val="center"/>
        <w:rPr>
          <w:rFonts w:ascii="Calibri" w:hAnsi="Calibri" w:cs="Calibri"/>
          <w:b/>
        </w:rPr>
      </w:pPr>
      <w:r w:rsidRPr="006C53D3">
        <w:rPr>
          <w:rFonts w:ascii="Calibri" w:hAnsi="Calibri" w:cs="Calibri"/>
          <w:b/>
        </w:rPr>
        <w:t>VI SKYRIUS</w:t>
      </w:r>
    </w:p>
    <w:p w14:paraId="4B63BB3C" w14:textId="77777777" w:rsidR="00D66957" w:rsidRPr="006C53D3" w:rsidRDefault="00D66957" w:rsidP="00D66957">
      <w:pPr>
        <w:jc w:val="center"/>
        <w:rPr>
          <w:rFonts w:ascii="Calibri" w:hAnsi="Calibri" w:cs="Calibri"/>
          <w:b/>
        </w:rPr>
      </w:pPr>
      <w:r w:rsidRPr="006C53D3">
        <w:rPr>
          <w:rFonts w:ascii="Calibri" w:hAnsi="Calibri" w:cs="Calibri"/>
          <w:b/>
        </w:rPr>
        <w:t>BAIGIAMOSIOS NUOSTATOS</w:t>
      </w:r>
    </w:p>
    <w:p w14:paraId="4C12C85C" w14:textId="77777777" w:rsidR="00D66957" w:rsidRPr="006C53D3" w:rsidRDefault="00D66957" w:rsidP="00D66957">
      <w:pPr>
        <w:jc w:val="center"/>
        <w:rPr>
          <w:rFonts w:ascii="Calibri" w:hAnsi="Calibri" w:cs="Calibri"/>
          <w:b/>
        </w:rPr>
      </w:pPr>
    </w:p>
    <w:p w14:paraId="079D49EA" w14:textId="77777777" w:rsidR="00D66957" w:rsidRPr="006C53D3"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38295D57" w14:textId="77777777" w:rsidR="00D66957" w:rsidRPr="00325234"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25EEA973" w14:textId="77777777" w:rsidR="00D66957" w:rsidRPr="00325234"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E76842" w14:textId="77777777" w:rsidR="00D66957" w:rsidRPr="00325234" w:rsidRDefault="00D66957" w:rsidP="00D66957">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7B9790C0" w14:textId="77777777" w:rsidR="00D66957" w:rsidRPr="00325234" w:rsidRDefault="00D66957" w:rsidP="00D66957">
      <w:pPr>
        <w:pStyle w:val="Style2"/>
        <w:shd w:val="clear" w:color="auto" w:fill="auto"/>
        <w:spacing w:before="0" w:after="0" w:line="240" w:lineRule="auto"/>
        <w:ind w:left="709"/>
        <w:jc w:val="both"/>
        <w:rPr>
          <w:rFonts w:ascii="Calibri" w:hAnsi="Calibri" w:cs="Calibri"/>
        </w:rPr>
      </w:pPr>
    </w:p>
    <w:p w14:paraId="5100EB5D" w14:textId="009921B8" w:rsidR="00B247C1" w:rsidRPr="005F167C" w:rsidRDefault="00D66957" w:rsidP="00D66957">
      <w:pPr>
        <w:spacing w:line="240" w:lineRule="auto"/>
        <w:jc w:val="center"/>
        <w:rPr>
          <w:rFonts w:ascii="Arial" w:hAnsi="Arial" w:cs="Arial"/>
        </w:rPr>
      </w:pPr>
      <w:r w:rsidRPr="006C53D3">
        <w:rPr>
          <w:rFonts w:ascii="Calibri" w:hAnsi="Calibri" w:cs="Calibri"/>
        </w:rPr>
        <w:t>____</w:t>
      </w:r>
      <w:r>
        <w:rPr>
          <w:rFonts w:ascii="Calibri" w:hAnsi="Calibri" w:cs="Calibri"/>
        </w:rPr>
        <w:t>________________</w:t>
      </w:r>
    </w:p>
    <w:sectPr w:rsidR="00B247C1" w:rsidRPr="005F167C" w:rsidSect="00AD4E57">
      <w:headerReference w:type="first" r:id="rId24"/>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440C6" w14:textId="77777777" w:rsidR="00762E40" w:rsidRDefault="00762E40" w:rsidP="00D05666">
      <w:r>
        <w:separator/>
      </w:r>
    </w:p>
  </w:endnote>
  <w:endnote w:type="continuationSeparator" w:id="0">
    <w:p w14:paraId="31733F94" w14:textId="77777777" w:rsidR="00762E40" w:rsidRDefault="00762E40" w:rsidP="00D05666">
      <w:r>
        <w:continuationSeparator/>
      </w:r>
    </w:p>
  </w:endnote>
  <w:endnote w:type="continuationNotice" w:id="1">
    <w:p w14:paraId="132C3664" w14:textId="77777777" w:rsidR="00762E40" w:rsidRDefault="00762E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3814F" w14:textId="77777777" w:rsidR="00762E40" w:rsidRDefault="00762E40" w:rsidP="00D05666">
      <w:r>
        <w:separator/>
      </w:r>
    </w:p>
  </w:footnote>
  <w:footnote w:type="continuationSeparator" w:id="0">
    <w:p w14:paraId="67A93140" w14:textId="77777777" w:rsidR="00762E40" w:rsidRDefault="00762E40" w:rsidP="00D05666">
      <w:r>
        <w:continuationSeparator/>
      </w:r>
    </w:p>
  </w:footnote>
  <w:footnote w:type="continuationNotice" w:id="1">
    <w:p w14:paraId="2526D154" w14:textId="77777777" w:rsidR="00762E40" w:rsidRDefault="00762E40">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 w:id="3">
    <w:p w14:paraId="0DAF4F03" w14:textId="77777777" w:rsidR="00D66957" w:rsidRDefault="00D66957" w:rsidP="00D66957">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536325"/>
      <w:docPartObj>
        <w:docPartGallery w:val="Page Numbers (Top of Page)"/>
        <w:docPartUnique/>
      </w:docPartObj>
    </w:sdtPr>
    <w:sdtEndPr>
      <w:rPr>
        <w:noProof/>
      </w:rPr>
    </w:sdtEndPr>
    <w:sdtContent>
      <w:p w14:paraId="4E136270" w14:textId="1F541E48" w:rsidR="00D66957" w:rsidRDefault="00D6695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92CAD6D" w14:textId="79BF86CA" w:rsidR="00285B02" w:rsidRPr="00C6205A" w:rsidRDefault="00285B02" w:rsidP="00C62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77578"/>
      <w:docPartObj>
        <w:docPartGallery w:val="Page Numbers (Top of Page)"/>
        <w:docPartUnique/>
      </w:docPartObj>
    </w:sdtPr>
    <w:sdtEndPr>
      <w:rPr>
        <w:noProof/>
      </w:rPr>
    </w:sdtEndPr>
    <w:sdtContent>
      <w:p w14:paraId="754A164B" w14:textId="77777777" w:rsidR="00D66957" w:rsidRDefault="00D6695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646202D" w14:textId="77777777" w:rsidR="00D66957" w:rsidRPr="00C6205A" w:rsidRDefault="00D66957" w:rsidP="00C620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AAA52" w14:textId="77777777" w:rsidR="00AD4E57" w:rsidRDefault="00AD4E57">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CF9AE82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3"/>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7"/>
  </w:num>
  <w:num w:numId="13" w16cid:durableId="233784479">
    <w:abstractNumId w:val="9"/>
  </w:num>
  <w:num w:numId="14" w16cid:durableId="202732190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5B6"/>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C95"/>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405"/>
    <w:rsid w:val="00067A88"/>
    <w:rsid w:val="0007051B"/>
    <w:rsid w:val="000714BF"/>
    <w:rsid w:val="0007204D"/>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17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1E8B"/>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57E"/>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93F"/>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4B"/>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6C5"/>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732"/>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4D40"/>
    <w:rsid w:val="001A4D4C"/>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775"/>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27C"/>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56"/>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5AB"/>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FE5"/>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64F"/>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3EB0"/>
    <w:rsid w:val="003741B0"/>
    <w:rsid w:val="00374650"/>
    <w:rsid w:val="00374A04"/>
    <w:rsid w:val="00374BD7"/>
    <w:rsid w:val="00374F82"/>
    <w:rsid w:val="00375417"/>
    <w:rsid w:val="003754D9"/>
    <w:rsid w:val="00376628"/>
    <w:rsid w:val="00376FFC"/>
    <w:rsid w:val="003771ED"/>
    <w:rsid w:val="00377497"/>
    <w:rsid w:val="00377925"/>
    <w:rsid w:val="00377C16"/>
    <w:rsid w:val="00377C96"/>
    <w:rsid w:val="0038039F"/>
    <w:rsid w:val="00380DF6"/>
    <w:rsid w:val="003819C8"/>
    <w:rsid w:val="0038217F"/>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C74"/>
    <w:rsid w:val="003D5A05"/>
    <w:rsid w:val="003D5EC9"/>
    <w:rsid w:val="003D6258"/>
    <w:rsid w:val="003D6501"/>
    <w:rsid w:val="003D73C2"/>
    <w:rsid w:val="003E037E"/>
    <w:rsid w:val="003E0731"/>
    <w:rsid w:val="003E079C"/>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C87"/>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D32"/>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3DFF"/>
    <w:rsid w:val="004147BD"/>
    <w:rsid w:val="004157B6"/>
    <w:rsid w:val="004159FF"/>
    <w:rsid w:val="00415A37"/>
    <w:rsid w:val="0041685F"/>
    <w:rsid w:val="00416D08"/>
    <w:rsid w:val="00417604"/>
    <w:rsid w:val="00417CB3"/>
    <w:rsid w:val="00424C4C"/>
    <w:rsid w:val="004252AF"/>
    <w:rsid w:val="004261F7"/>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F63"/>
    <w:rsid w:val="00483462"/>
    <w:rsid w:val="00483B9F"/>
    <w:rsid w:val="00483E10"/>
    <w:rsid w:val="004847DE"/>
    <w:rsid w:val="00485E23"/>
    <w:rsid w:val="0048654D"/>
    <w:rsid w:val="004867B9"/>
    <w:rsid w:val="00486B0D"/>
    <w:rsid w:val="00492862"/>
    <w:rsid w:val="004939D6"/>
    <w:rsid w:val="00493B94"/>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A0F"/>
    <w:rsid w:val="004B6BCA"/>
    <w:rsid w:val="004B6FBD"/>
    <w:rsid w:val="004B7455"/>
    <w:rsid w:val="004B75AF"/>
    <w:rsid w:val="004C03F1"/>
    <w:rsid w:val="004C076A"/>
    <w:rsid w:val="004C0C4F"/>
    <w:rsid w:val="004C11AA"/>
    <w:rsid w:val="004C29F1"/>
    <w:rsid w:val="004C2ED2"/>
    <w:rsid w:val="004C34F4"/>
    <w:rsid w:val="004C3894"/>
    <w:rsid w:val="004C40E5"/>
    <w:rsid w:val="004C42C8"/>
    <w:rsid w:val="004C4413"/>
    <w:rsid w:val="004C619D"/>
    <w:rsid w:val="004C7DC4"/>
    <w:rsid w:val="004C7E0B"/>
    <w:rsid w:val="004C7E53"/>
    <w:rsid w:val="004D017C"/>
    <w:rsid w:val="004D0866"/>
    <w:rsid w:val="004D1010"/>
    <w:rsid w:val="004D1673"/>
    <w:rsid w:val="004D248A"/>
    <w:rsid w:val="004D2648"/>
    <w:rsid w:val="004D2FB8"/>
    <w:rsid w:val="004D4150"/>
    <w:rsid w:val="004D459D"/>
    <w:rsid w:val="004D49FC"/>
    <w:rsid w:val="004D4F85"/>
    <w:rsid w:val="004D59EA"/>
    <w:rsid w:val="004D5AF5"/>
    <w:rsid w:val="004D7B52"/>
    <w:rsid w:val="004D7DFA"/>
    <w:rsid w:val="004D7F70"/>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AAA"/>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E58"/>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65E"/>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67DCB"/>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28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04"/>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05C"/>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E53"/>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3E9"/>
    <w:rsid w:val="006B257C"/>
    <w:rsid w:val="006B3563"/>
    <w:rsid w:val="006B3FBF"/>
    <w:rsid w:val="006B4773"/>
    <w:rsid w:val="006B4B0E"/>
    <w:rsid w:val="006B4D7E"/>
    <w:rsid w:val="006B500B"/>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7B4"/>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6C"/>
    <w:rsid w:val="00740C4A"/>
    <w:rsid w:val="00741376"/>
    <w:rsid w:val="007419CD"/>
    <w:rsid w:val="00741C24"/>
    <w:rsid w:val="007422EF"/>
    <w:rsid w:val="00742F8F"/>
    <w:rsid w:val="00743205"/>
    <w:rsid w:val="0074401D"/>
    <w:rsid w:val="0074429A"/>
    <w:rsid w:val="007445D0"/>
    <w:rsid w:val="00744D22"/>
    <w:rsid w:val="00745110"/>
    <w:rsid w:val="00745317"/>
    <w:rsid w:val="00745710"/>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2E40"/>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17A"/>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6FEE"/>
    <w:rsid w:val="008475C6"/>
    <w:rsid w:val="00851498"/>
    <w:rsid w:val="00851768"/>
    <w:rsid w:val="00851A48"/>
    <w:rsid w:val="00852F58"/>
    <w:rsid w:val="0085360B"/>
    <w:rsid w:val="008536DF"/>
    <w:rsid w:val="008537D3"/>
    <w:rsid w:val="00854A1C"/>
    <w:rsid w:val="00854EFE"/>
    <w:rsid w:val="008563C3"/>
    <w:rsid w:val="00856AD1"/>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51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2A0D"/>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D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93"/>
    <w:rsid w:val="009666D7"/>
    <w:rsid w:val="00966703"/>
    <w:rsid w:val="009670AC"/>
    <w:rsid w:val="0096764F"/>
    <w:rsid w:val="009700A8"/>
    <w:rsid w:val="00970BA8"/>
    <w:rsid w:val="00971170"/>
    <w:rsid w:val="009716FC"/>
    <w:rsid w:val="00971D98"/>
    <w:rsid w:val="00973D5E"/>
    <w:rsid w:val="00973E16"/>
    <w:rsid w:val="0097609B"/>
    <w:rsid w:val="0097613A"/>
    <w:rsid w:val="009761D3"/>
    <w:rsid w:val="0097687E"/>
    <w:rsid w:val="009773F1"/>
    <w:rsid w:val="00980CB2"/>
    <w:rsid w:val="00980D68"/>
    <w:rsid w:val="009816E0"/>
    <w:rsid w:val="00981EF9"/>
    <w:rsid w:val="009823C1"/>
    <w:rsid w:val="00983A43"/>
    <w:rsid w:val="00983E3B"/>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562"/>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68AA"/>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36"/>
    <w:rsid w:val="009F7D62"/>
    <w:rsid w:val="009F7F79"/>
    <w:rsid w:val="00A000F5"/>
    <w:rsid w:val="00A00765"/>
    <w:rsid w:val="00A0136C"/>
    <w:rsid w:val="00A019F8"/>
    <w:rsid w:val="00A01A6E"/>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BA7"/>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1234"/>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55D"/>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1CF"/>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7"/>
    <w:rsid w:val="00AD4F1A"/>
    <w:rsid w:val="00AD5069"/>
    <w:rsid w:val="00AD51F7"/>
    <w:rsid w:val="00AD53C9"/>
    <w:rsid w:val="00AD56F4"/>
    <w:rsid w:val="00AD5DD1"/>
    <w:rsid w:val="00AD74A6"/>
    <w:rsid w:val="00AD7D83"/>
    <w:rsid w:val="00AE0354"/>
    <w:rsid w:val="00AE1244"/>
    <w:rsid w:val="00AE1A0D"/>
    <w:rsid w:val="00AE1C5F"/>
    <w:rsid w:val="00AE2393"/>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7C1"/>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53D4"/>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628"/>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D5A"/>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B5"/>
    <w:rsid w:val="00C11DD1"/>
    <w:rsid w:val="00C122CF"/>
    <w:rsid w:val="00C1268D"/>
    <w:rsid w:val="00C13065"/>
    <w:rsid w:val="00C13521"/>
    <w:rsid w:val="00C137BA"/>
    <w:rsid w:val="00C13AA7"/>
    <w:rsid w:val="00C13D69"/>
    <w:rsid w:val="00C1441F"/>
    <w:rsid w:val="00C1458E"/>
    <w:rsid w:val="00C147E1"/>
    <w:rsid w:val="00C14D52"/>
    <w:rsid w:val="00C1530B"/>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9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05A"/>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3AB"/>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433"/>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768"/>
    <w:rsid w:val="00CE0A3E"/>
    <w:rsid w:val="00CE1414"/>
    <w:rsid w:val="00CE275A"/>
    <w:rsid w:val="00CE2A25"/>
    <w:rsid w:val="00CE3247"/>
    <w:rsid w:val="00CE498D"/>
    <w:rsid w:val="00CE5A18"/>
    <w:rsid w:val="00CE6360"/>
    <w:rsid w:val="00CE6713"/>
    <w:rsid w:val="00CE6B54"/>
    <w:rsid w:val="00CE7939"/>
    <w:rsid w:val="00CF0529"/>
    <w:rsid w:val="00CF06D5"/>
    <w:rsid w:val="00CF1B69"/>
    <w:rsid w:val="00CF1D58"/>
    <w:rsid w:val="00CF2677"/>
    <w:rsid w:val="00CF2CB6"/>
    <w:rsid w:val="00CF2FFB"/>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2B1"/>
    <w:rsid w:val="00D26F9A"/>
    <w:rsid w:val="00D278FA"/>
    <w:rsid w:val="00D3069A"/>
    <w:rsid w:val="00D31033"/>
    <w:rsid w:val="00D31FE9"/>
    <w:rsid w:val="00D320CB"/>
    <w:rsid w:val="00D324CF"/>
    <w:rsid w:val="00D325C1"/>
    <w:rsid w:val="00D32943"/>
    <w:rsid w:val="00D331C2"/>
    <w:rsid w:val="00D338D8"/>
    <w:rsid w:val="00D341BE"/>
    <w:rsid w:val="00D354EB"/>
    <w:rsid w:val="00D35F9A"/>
    <w:rsid w:val="00D37664"/>
    <w:rsid w:val="00D406BD"/>
    <w:rsid w:val="00D4094C"/>
    <w:rsid w:val="00D41091"/>
    <w:rsid w:val="00D412B8"/>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9CC"/>
    <w:rsid w:val="00D60E01"/>
    <w:rsid w:val="00D60E84"/>
    <w:rsid w:val="00D611AB"/>
    <w:rsid w:val="00D6124A"/>
    <w:rsid w:val="00D61DED"/>
    <w:rsid w:val="00D62793"/>
    <w:rsid w:val="00D63110"/>
    <w:rsid w:val="00D6652F"/>
    <w:rsid w:val="00D66697"/>
    <w:rsid w:val="00D66957"/>
    <w:rsid w:val="00D66A43"/>
    <w:rsid w:val="00D66F4C"/>
    <w:rsid w:val="00D67710"/>
    <w:rsid w:val="00D70555"/>
    <w:rsid w:val="00D70F11"/>
    <w:rsid w:val="00D7155A"/>
    <w:rsid w:val="00D720E9"/>
    <w:rsid w:val="00D722C8"/>
    <w:rsid w:val="00D73174"/>
    <w:rsid w:val="00D734C0"/>
    <w:rsid w:val="00D734C6"/>
    <w:rsid w:val="00D73763"/>
    <w:rsid w:val="00D73765"/>
    <w:rsid w:val="00D7377C"/>
    <w:rsid w:val="00D74236"/>
    <w:rsid w:val="00D75062"/>
    <w:rsid w:val="00D75609"/>
    <w:rsid w:val="00D75F11"/>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552"/>
    <w:rsid w:val="00D93AC0"/>
    <w:rsid w:val="00D945F8"/>
    <w:rsid w:val="00D94650"/>
    <w:rsid w:val="00D94720"/>
    <w:rsid w:val="00D94A6A"/>
    <w:rsid w:val="00D95547"/>
    <w:rsid w:val="00D96083"/>
    <w:rsid w:val="00D9669E"/>
    <w:rsid w:val="00D9748B"/>
    <w:rsid w:val="00D977CC"/>
    <w:rsid w:val="00DA05AB"/>
    <w:rsid w:val="00DA0BE3"/>
    <w:rsid w:val="00DA0E65"/>
    <w:rsid w:val="00DA10A2"/>
    <w:rsid w:val="00DA1942"/>
    <w:rsid w:val="00DA1969"/>
    <w:rsid w:val="00DA22F0"/>
    <w:rsid w:val="00DA3A07"/>
    <w:rsid w:val="00DA4A0C"/>
    <w:rsid w:val="00DA4AC1"/>
    <w:rsid w:val="00DA4DC6"/>
    <w:rsid w:val="00DA501A"/>
    <w:rsid w:val="00DA5ED0"/>
    <w:rsid w:val="00DA62B5"/>
    <w:rsid w:val="00DA728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38F"/>
    <w:rsid w:val="00DE051B"/>
    <w:rsid w:val="00DE0779"/>
    <w:rsid w:val="00DE0954"/>
    <w:rsid w:val="00DE0A53"/>
    <w:rsid w:val="00DE0B49"/>
    <w:rsid w:val="00DE18FF"/>
    <w:rsid w:val="00DE23CA"/>
    <w:rsid w:val="00DE2844"/>
    <w:rsid w:val="00DE290C"/>
    <w:rsid w:val="00DE2C4F"/>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E17"/>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4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18"/>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26D"/>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703"/>
    <w:rsid w:val="00EC42F8"/>
    <w:rsid w:val="00EC4A1B"/>
    <w:rsid w:val="00EC6361"/>
    <w:rsid w:val="00EC6C73"/>
    <w:rsid w:val="00EC702A"/>
    <w:rsid w:val="00EC790E"/>
    <w:rsid w:val="00ED0C16"/>
    <w:rsid w:val="00ED0DC7"/>
    <w:rsid w:val="00ED1268"/>
    <w:rsid w:val="00ED199D"/>
    <w:rsid w:val="00ED19C1"/>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1C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69A"/>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7A9"/>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0F4B"/>
    <w:rsid w:val="00FA144D"/>
    <w:rsid w:val="00FA2925"/>
    <w:rsid w:val="00FA36EB"/>
    <w:rsid w:val="00FA3AB5"/>
    <w:rsid w:val="00FA4B39"/>
    <w:rsid w:val="00FA56CE"/>
    <w:rsid w:val="00FA659D"/>
    <w:rsid w:val="00FA675B"/>
    <w:rsid w:val="00FA7142"/>
    <w:rsid w:val="00FB00BA"/>
    <w:rsid w:val="00FB0339"/>
    <w:rsid w:val="00FB03F7"/>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718"/>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D66957"/>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D66957"/>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pasitikejimolinija@ans.l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asitikejimolinija@ans.lt"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457E"/>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A6279"/>
    <w:rsid w:val="007C7D73"/>
    <w:rsid w:val="007F25D7"/>
    <w:rsid w:val="00810A25"/>
    <w:rsid w:val="00881536"/>
    <w:rsid w:val="008D6E2A"/>
    <w:rsid w:val="00903EB2"/>
    <w:rsid w:val="00906FC8"/>
    <w:rsid w:val="00915DD0"/>
    <w:rsid w:val="00926BF1"/>
    <w:rsid w:val="0093324F"/>
    <w:rsid w:val="009520DA"/>
    <w:rsid w:val="00975C18"/>
    <w:rsid w:val="0097687E"/>
    <w:rsid w:val="009C5E39"/>
    <w:rsid w:val="009E6FBD"/>
    <w:rsid w:val="009F4588"/>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E6B54"/>
    <w:rsid w:val="00CF2FFB"/>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24</Pages>
  <Words>27251</Words>
  <Characters>15534</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42700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115</cp:revision>
  <cp:lastPrinted>2021-11-03T05:49:00Z</cp:lastPrinted>
  <dcterms:created xsi:type="dcterms:W3CDTF">2025-11-26T13:41:00Z</dcterms:created>
  <dcterms:modified xsi:type="dcterms:W3CDTF">2026-02-20T09:49:00Z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